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2E34C" w14:textId="7EAA164A" w:rsidR="00E226AE" w:rsidRPr="00E226AE" w:rsidRDefault="005A3953" w:rsidP="00E05A20">
      <w:pPr>
        <w:pStyle w:val="Heading2"/>
        <w:rPr>
          <w:lang/>
        </w:rPr>
      </w:pPr>
      <w:r w:rsidRPr="00E226AE">
        <w:rPr>
          <w:lang/>
        </w:rPr>
        <w:t>WORLD BOXING GOVERNANCE SELF-ASSESSMENT QUESTIONNAIRE</w:t>
      </w:r>
    </w:p>
    <w:p w14:paraId="7AE685B1" w14:textId="77777777" w:rsidR="00E226AE" w:rsidRPr="00E226AE" w:rsidRDefault="00E226AE" w:rsidP="00E05A20">
      <w:pPr>
        <w:pStyle w:val="Heading3"/>
        <w:rPr>
          <w:lang/>
        </w:rPr>
      </w:pPr>
      <w:r w:rsidRPr="00E226AE">
        <w:rPr>
          <w:lang/>
        </w:rPr>
        <w:t>Principle A: Transparency</w:t>
      </w:r>
    </w:p>
    <w:p w14:paraId="78A3C225" w14:textId="2F3D065A" w:rsidR="00E226AE" w:rsidRPr="00E226AE" w:rsidRDefault="00E226AE" w:rsidP="00E226AE">
      <w:pPr>
        <w:numPr>
          <w:ilvl w:val="0"/>
          <w:numId w:val="30"/>
        </w:numPr>
        <w:rPr>
          <w:lang/>
        </w:rPr>
      </w:pPr>
      <w:r w:rsidRPr="00E226AE">
        <w:rPr>
          <w:lang/>
        </w:rPr>
        <w:t>Is the NF a legally recognised and independent entity?</w:t>
      </w:r>
      <w:r w:rsidR="005533E0">
        <w:rPr>
          <w:lang/>
        </w:rPr>
        <w:tab/>
        <w:t>Yes / No</w:t>
      </w:r>
    </w:p>
    <w:p w14:paraId="3D5C068B" w14:textId="45B7F016" w:rsidR="00E226AE" w:rsidRPr="00E226AE" w:rsidRDefault="00E226AE" w:rsidP="00E226AE">
      <w:pPr>
        <w:numPr>
          <w:ilvl w:val="0"/>
          <w:numId w:val="30"/>
        </w:numPr>
        <w:rPr>
          <w:lang/>
        </w:rPr>
      </w:pPr>
      <w:r w:rsidRPr="00E226AE">
        <w:rPr>
          <w:lang/>
        </w:rPr>
        <w:t>Does the NF publish its vision, mission, strategy and objectives?</w:t>
      </w:r>
      <w:r w:rsidR="005533E0">
        <w:rPr>
          <w:lang/>
        </w:rPr>
        <w:t xml:space="preserve"> </w:t>
      </w:r>
      <w:r w:rsidR="00B72697">
        <w:rPr>
          <w:lang/>
        </w:rPr>
        <w:tab/>
      </w:r>
      <w:r w:rsidR="005533E0">
        <w:rPr>
          <w:lang/>
        </w:rPr>
        <w:t>Yes / No</w:t>
      </w:r>
    </w:p>
    <w:p w14:paraId="0E73DB24" w14:textId="30B39AD5" w:rsidR="00E226AE" w:rsidRPr="00E226AE" w:rsidRDefault="00E226AE" w:rsidP="00E226AE">
      <w:pPr>
        <w:numPr>
          <w:ilvl w:val="0"/>
          <w:numId w:val="30"/>
        </w:numPr>
        <w:rPr>
          <w:lang/>
        </w:rPr>
      </w:pPr>
      <w:r w:rsidRPr="00E226AE">
        <w:rPr>
          <w:lang/>
        </w:rPr>
        <w:t>Does the NF publish its constitution, regulations and organisational structure online?</w:t>
      </w:r>
      <w:r w:rsidR="005533E0">
        <w:rPr>
          <w:lang/>
        </w:rPr>
        <w:t xml:space="preserve"> </w:t>
      </w:r>
      <w:r w:rsidR="00B72697">
        <w:rPr>
          <w:lang/>
        </w:rPr>
        <w:tab/>
      </w:r>
      <w:r w:rsidR="005533E0">
        <w:rPr>
          <w:lang/>
        </w:rPr>
        <w:t>Yes / No</w:t>
      </w:r>
    </w:p>
    <w:p w14:paraId="0DAAA2FD" w14:textId="7547B6EA" w:rsidR="00E226AE" w:rsidRPr="00E226AE" w:rsidRDefault="00E226AE" w:rsidP="00E226AE">
      <w:pPr>
        <w:numPr>
          <w:ilvl w:val="0"/>
          <w:numId w:val="30"/>
        </w:numPr>
        <w:rPr>
          <w:lang/>
        </w:rPr>
      </w:pPr>
      <w:r w:rsidRPr="00E226AE">
        <w:rPr>
          <w:lang/>
        </w:rPr>
        <w:t>Does the NF publish General Assembly agendas, supporting documents and minutes?</w:t>
      </w:r>
      <w:r w:rsidR="00B72697" w:rsidRPr="00B72697">
        <w:rPr>
          <w:lang/>
        </w:rPr>
        <w:t xml:space="preserve"> </w:t>
      </w:r>
      <w:r w:rsidR="00B72697">
        <w:rPr>
          <w:lang/>
        </w:rPr>
        <w:tab/>
        <w:t>Yes / No</w:t>
      </w:r>
    </w:p>
    <w:p w14:paraId="663B6C25" w14:textId="3FA1E1DF" w:rsidR="00E226AE" w:rsidRPr="00E226AE" w:rsidRDefault="00E226AE" w:rsidP="00E226AE">
      <w:pPr>
        <w:numPr>
          <w:ilvl w:val="0"/>
          <w:numId w:val="30"/>
        </w:numPr>
        <w:rPr>
          <w:lang/>
        </w:rPr>
      </w:pPr>
      <w:r w:rsidRPr="00E226AE">
        <w:rPr>
          <w:lang/>
        </w:rPr>
        <w:t>Does the NF publish Board decisions on a timely basis?</w:t>
      </w:r>
      <w:r w:rsidR="00B72697" w:rsidRPr="00B72697">
        <w:rPr>
          <w:lang/>
        </w:rPr>
        <w:t xml:space="preserve"> </w:t>
      </w:r>
      <w:r w:rsidR="00B72697">
        <w:rPr>
          <w:lang/>
        </w:rPr>
        <w:tab/>
        <w:t>Yes / No</w:t>
      </w:r>
    </w:p>
    <w:p w14:paraId="10B0B60A" w14:textId="3244EE9E" w:rsidR="00E226AE" w:rsidRPr="00E226AE" w:rsidRDefault="00E226AE" w:rsidP="00E226AE">
      <w:pPr>
        <w:numPr>
          <w:ilvl w:val="0"/>
          <w:numId w:val="30"/>
        </w:numPr>
        <w:rPr>
          <w:lang/>
        </w:rPr>
      </w:pPr>
      <w:r w:rsidRPr="00E226AE">
        <w:rPr>
          <w:lang/>
        </w:rPr>
        <w:t>Does the NF publish externally audited financial statements?</w:t>
      </w:r>
      <w:r w:rsidR="00B72697" w:rsidRPr="00B72697">
        <w:rPr>
          <w:lang/>
        </w:rPr>
        <w:t xml:space="preserve"> </w:t>
      </w:r>
      <w:r w:rsidR="00B72697">
        <w:rPr>
          <w:lang/>
        </w:rPr>
        <w:tab/>
        <w:t>Yes / No</w:t>
      </w:r>
    </w:p>
    <w:p w14:paraId="66445501" w14:textId="77777777" w:rsidR="00E226AE" w:rsidRPr="00E226AE" w:rsidRDefault="00E226AE" w:rsidP="00E05A20">
      <w:pPr>
        <w:pStyle w:val="Heading3"/>
        <w:rPr>
          <w:lang/>
        </w:rPr>
      </w:pPr>
      <w:r w:rsidRPr="00E226AE">
        <w:rPr>
          <w:lang/>
        </w:rPr>
        <w:t>Principle B: Integrity</w:t>
      </w:r>
    </w:p>
    <w:p w14:paraId="667DEA1E" w14:textId="4F2BD67F" w:rsidR="00E226AE" w:rsidRPr="00E226AE" w:rsidRDefault="00E226AE" w:rsidP="00E226AE">
      <w:pPr>
        <w:numPr>
          <w:ilvl w:val="0"/>
          <w:numId w:val="31"/>
        </w:numPr>
        <w:rPr>
          <w:lang/>
        </w:rPr>
      </w:pPr>
      <w:r w:rsidRPr="00E226AE">
        <w:rPr>
          <w:lang/>
        </w:rPr>
        <w:t>Does the NF have a Code of Ethics and Conduct covering officials, staff and volunteers?</w:t>
      </w:r>
      <w:r w:rsidR="00B72697" w:rsidRPr="00B72697">
        <w:rPr>
          <w:lang/>
        </w:rPr>
        <w:t xml:space="preserve"> </w:t>
      </w:r>
      <w:r w:rsidR="00B72697">
        <w:rPr>
          <w:lang/>
        </w:rPr>
        <w:tab/>
        <w:t>Yes / No</w:t>
      </w:r>
    </w:p>
    <w:p w14:paraId="078B6A2D" w14:textId="3C9363EC" w:rsidR="00E226AE" w:rsidRPr="00E226AE" w:rsidRDefault="00E226AE" w:rsidP="00E226AE">
      <w:pPr>
        <w:numPr>
          <w:ilvl w:val="0"/>
          <w:numId w:val="31"/>
        </w:numPr>
        <w:rPr>
          <w:lang/>
        </w:rPr>
      </w:pPr>
      <w:r w:rsidRPr="00E226AE">
        <w:rPr>
          <w:lang/>
        </w:rPr>
        <w:t>Does the NF have conflict of interest regulations for elected officials, committees and officials?</w:t>
      </w:r>
      <w:r w:rsidR="00B72697" w:rsidRPr="00B72697">
        <w:rPr>
          <w:lang/>
        </w:rPr>
        <w:t xml:space="preserve"> </w:t>
      </w:r>
      <w:r w:rsidR="00B72697">
        <w:rPr>
          <w:lang/>
        </w:rPr>
        <w:tab/>
        <w:t>Yes / No</w:t>
      </w:r>
    </w:p>
    <w:p w14:paraId="0A74FBB2" w14:textId="5D6A740F" w:rsidR="00E226AE" w:rsidRPr="00E226AE" w:rsidRDefault="00E226AE" w:rsidP="00E226AE">
      <w:pPr>
        <w:numPr>
          <w:ilvl w:val="0"/>
          <w:numId w:val="31"/>
        </w:numPr>
        <w:rPr>
          <w:lang/>
        </w:rPr>
      </w:pPr>
      <w:r w:rsidRPr="00E226AE">
        <w:rPr>
          <w:lang/>
        </w:rPr>
        <w:t>Does the NF maintain a zero-tolerance approach to corruption, competition manipulation, abuse and safeguarding violations?</w:t>
      </w:r>
      <w:r w:rsidR="00B72697" w:rsidRPr="00B72697">
        <w:rPr>
          <w:lang/>
        </w:rPr>
        <w:t xml:space="preserve"> </w:t>
      </w:r>
      <w:r w:rsidR="00B72697">
        <w:rPr>
          <w:lang/>
        </w:rPr>
        <w:tab/>
        <w:t>Yes / No</w:t>
      </w:r>
    </w:p>
    <w:p w14:paraId="44E889BF" w14:textId="2D99627B" w:rsidR="00E226AE" w:rsidRPr="00E226AE" w:rsidRDefault="00E226AE" w:rsidP="00E226AE">
      <w:pPr>
        <w:numPr>
          <w:ilvl w:val="0"/>
          <w:numId w:val="31"/>
        </w:numPr>
        <w:rPr>
          <w:lang/>
        </w:rPr>
      </w:pPr>
      <w:r w:rsidRPr="00E226AE">
        <w:rPr>
          <w:lang/>
        </w:rPr>
        <w:t>Does the NF comply with the World Anti-Doping Code?</w:t>
      </w:r>
      <w:r w:rsidR="00B72697" w:rsidRPr="00B72697">
        <w:rPr>
          <w:lang/>
        </w:rPr>
        <w:t xml:space="preserve"> </w:t>
      </w:r>
      <w:r w:rsidR="00B72697">
        <w:rPr>
          <w:lang/>
        </w:rPr>
        <w:tab/>
        <w:t>Yes / No</w:t>
      </w:r>
    </w:p>
    <w:p w14:paraId="27F93310" w14:textId="424F47DA" w:rsidR="00E226AE" w:rsidRPr="00E226AE" w:rsidRDefault="00E226AE" w:rsidP="00E226AE">
      <w:pPr>
        <w:numPr>
          <w:ilvl w:val="0"/>
          <w:numId w:val="31"/>
        </w:numPr>
        <w:rPr>
          <w:lang/>
        </w:rPr>
      </w:pPr>
      <w:r w:rsidRPr="00E226AE">
        <w:rPr>
          <w:lang/>
        </w:rPr>
        <w:t>Are integrity and background checks conducted before the appointment or election of key officials?</w:t>
      </w:r>
      <w:r w:rsidR="00B72697" w:rsidRPr="00B72697">
        <w:rPr>
          <w:lang/>
        </w:rPr>
        <w:t xml:space="preserve"> </w:t>
      </w:r>
      <w:r w:rsidR="00B72697">
        <w:rPr>
          <w:lang/>
        </w:rPr>
        <w:tab/>
        <w:t>Yes / No</w:t>
      </w:r>
    </w:p>
    <w:p w14:paraId="1E28BC04" w14:textId="4E412C75" w:rsidR="00E226AE" w:rsidRPr="00E226AE" w:rsidRDefault="00E226AE" w:rsidP="00E226AE">
      <w:pPr>
        <w:numPr>
          <w:ilvl w:val="0"/>
          <w:numId w:val="31"/>
        </w:numPr>
        <w:rPr>
          <w:lang/>
        </w:rPr>
      </w:pPr>
      <w:r w:rsidRPr="00E226AE">
        <w:rPr>
          <w:lang/>
        </w:rPr>
        <w:t>Are recruitment processes transparent, objective and appropriately documented?</w:t>
      </w:r>
      <w:r w:rsidR="00B72697" w:rsidRPr="00B72697">
        <w:rPr>
          <w:lang/>
        </w:rPr>
        <w:t xml:space="preserve"> </w:t>
      </w:r>
      <w:r w:rsidR="00B72697">
        <w:rPr>
          <w:lang/>
        </w:rPr>
        <w:tab/>
        <w:t>Yes / No</w:t>
      </w:r>
    </w:p>
    <w:p w14:paraId="1BC198B5" w14:textId="77777777" w:rsidR="00E226AE" w:rsidRPr="00E226AE" w:rsidRDefault="00E226AE" w:rsidP="00E05A20">
      <w:pPr>
        <w:pStyle w:val="Heading3"/>
        <w:rPr>
          <w:lang/>
        </w:rPr>
      </w:pPr>
      <w:r w:rsidRPr="00E226AE">
        <w:rPr>
          <w:lang/>
        </w:rPr>
        <w:t>Principle C: Democracy</w:t>
      </w:r>
    </w:p>
    <w:p w14:paraId="6D0C1485" w14:textId="5A1DAA3A" w:rsidR="00E226AE" w:rsidRPr="00E226AE" w:rsidRDefault="00E226AE" w:rsidP="00E226AE">
      <w:pPr>
        <w:numPr>
          <w:ilvl w:val="0"/>
          <w:numId w:val="32"/>
        </w:numPr>
        <w:rPr>
          <w:lang/>
        </w:rPr>
      </w:pPr>
      <w:r w:rsidRPr="00E226AE">
        <w:rPr>
          <w:lang/>
        </w:rPr>
        <w:t>Do General Assembly and Board meetings occur regularly according to the constitution?</w:t>
      </w:r>
      <w:r w:rsidR="00B72697" w:rsidRPr="00B72697">
        <w:rPr>
          <w:lang/>
        </w:rPr>
        <w:t xml:space="preserve"> </w:t>
      </w:r>
      <w:r w:rsidR="00B72697">
        <w:rPr>
          <w:lang/>
        </w:rPr>
        <w:tab/>
        <w:t>Yes / No</w:t>
      </w:r>
    </w:p>
    <w:p w14:paraId="037C1813" w14:textId="23148F44" w:rsidR="00E226AE" w:rsidRPr="00E226AE" w:rsidRDefault="00E226AE" w:rsidP="00E226AE">
      <w:pPr>
        <w:numPr>
          <w:ilvl w:val="0"/>
          <w:numId w:val="32"/>
        </w:numPr>
        <w:rPr>
          <w:lang/>
        </w:rPr>
      </w:pPr>
      <w:r w:rsidRPr="00E226AE">
        <w:rPr>
          <w:lang/>
        </w:rPr>
        <w:t>Are quorum and voting requirements clearly defined?</w:t>
      </w:r>
      <w:r w:rsidR="00B72697" w:rsidRPr="00B72697">
        <w:rPr>
          <w:lang/>
        </w:rPr>
        <w:t xml:space="preserve"> </w:t>
      </w:r>
      <w:r w:rsidR="00B72697">
        <w:rPr>
          <w:lang/>
        </w:rPr>
        <w:tab/>
        <w:t>Yes / No</w:t>
      </w:r>
    </w:p>
    <w:p w14:paraId="4AB437CA" w14:textId="44A5B258" w:rsidR="00E226AE" w:rsidRPr="00E226AE" w:rsidRDefault="00E226AE" w:rsidP="00E226AE">
      <w:pPr>
        <w:numPr>
          <w:ilvl w:val="0"/>
          <w:numId w:val="32"/>
        </w:numPr>
        <w:rPr>
          <w:lang/>
        </w:rPr>
      </w:pPr>
      <w:r w:rsidRPr="00E226AE">
        <w:rPr>
          <w:lang/>
        </w:rPr>
        <w:t>Are elections conducted through transparent processes with secret ballots where appropriate?</w:t>
      </w:r>
      <w:r w:rsidR="00B72697" w:rsidRPr="00B72697">
        <w:rPr>
          <w:lang/>
        </w:rPr>
        <w:t xml:space="preserve"> </w:t>
      </w:r>
      <w:r w:rsidR="00B72697">
        <w:rPr>
          <w:lang/>
        </w:rPr>
        <w:tab/>
        <w:t>Yes / No</w:t>
      </w:r>
    </w:p>
    <w:p w14:paraId="7ECD24A2" w14:textId="5AAA9029" w:rsidR="00E226AE" w:rsidRPr="00E226AE" w:rsidRDefault="00E226AE" w:rsidP="00E226AE">
      <w:pPr>
        <w:numPr>
          <w:ilvl w:val="0"/>
          <w:numId w:val="32"/>
        </w:numPr>
        <w:rPr>
          <w:lang/>
        </w:rPr>
      </w:pPr>
      <w:r w:rsidRPr="00E226AE">
        <w:rPr>
          <w:lang/>
        </w:rPr>
        <w:t>Are term limits established for Board members, including the President?</w:t>
      </w:r>
      <w:r w:rsidR="00B72697" w:rsidRPr="00B72697">
        <w:rPr>
          <w:lang/>
        </w:rPr>
        <w:t xml:space="preserve"> </w:t>
      </w:r>
      <w:r w:rsidR="00B72697">
        <w:rPr>
          <w:lang/>
        </w:rPr>
        <w:tab/>
        <w:t>Yes / No</w:t>
      </w:r>
    </w:p>
    <w:p w14:paraId="1F035C68" w14:textId="5273AC23" w:rsidR="00E226AE" w:rsidRPr="00E226AE" w:rsidRDefault="00E226AE" w:rsidP="00E226AE">
      <w:pPr>
        <w:numPr>
          <w:ilvl w:val="0"/>
          <w:numId w:val="32"/>
        </w:numPr>
        <w:rPr>
          <w:lang/>
        </w:rPr>
      </w:pPr>
      <w:r w:rsidRPr="00E226AE">
        <w:rPr>
          <w:lang/>
        </w:rPr>
        <w:t>Does the NF have policies promoting diversity, inclusion and gender equality?</w:t>
      </w:r>
      <w:r w:rsidR="00B72697" w:rsidRPr="00B72697">
        <w:rPr>
          <w:lang/>
        </w:rPr>
        <w:t xml:space="preserve"> </w:t>
      </w:r>
      <w:r w:rsidR="00B72697">
        <w:rPr>
          <w:lang/>
        </w:rPr>
        <w:tab/>
        <w:t>Yes / No</w:t>
      </w:r>
    </w:p>
    <w:p w14:paraId="5EFCB781" w14:textId="168323BA" w:rsidR="00E226AE" w:rsidRPr="00E226AE" w:rsidRDefault="00E226AE" w:rsidP="00E226AE">
      <w:pPr>
        <w:numPr>
          <w:ilvl w:val="0"/>
          <w:numId w:val="32"/>
        </w:numPr>
        <w:rPr>
          <w:lang/>
        </w:rPr>
      </w:pPr>
      <w:r w:rsidRPr="00E226AE">
        <w:rPr>
          <w:lang/>
        </w:rPr>
        <w:t>Does the Board include at least one boxer representative or Athletes' Commission representative?</w:t>
      </w:r>
      <w:r w:rsidR="00B72697" w:rsidRPr="00B72697">
        <w:rPr>
          <w:lang/>
        </w:rPr>
        <w:t xml:space="preserve"> </w:t>
      </w:r>
      <w:r w:rsidR="00B72697">
        <w:rPr>
          <w:lang/>
        </w:rPr>
        <w:tab/>
        <w:t>Yes / No</w:t>
      </w:r>
    </w:p>
    <w:p w14:paraId="2018B2C5" w14:textId="77777777" w:rsidR="00E226AE" w:rsidRPr="00E226AE" w:rsidRDefault="00E226AE" w:rsidP="00E05A20">
      <w:pPr>
        <w:pStyle w:val="Heading3"/>
        <w:rPr>
          <w:lang/>
        </w:rPr>
      </w:pPr>
      <w:r w:rsidRPr="00E226AE">
        <w:rPr>
          <w:lang/>
        </w:rPr>
        <w:t>Principle D: Development &amp; Solidarity</w:t>
      </w:r>
    </w:p>
    <w:p w14:paraId="6E8F0069" w14:textId="1B7C683D" w:rsidR="00E226AE" w:rsidRPr="00E226AE" w:rsidRDefault="00E226AE" w:rsidP="00E226AE">
      <w:pPr>
        <w:numPr>
          <w:ilvl w:val="0"/>
          <w:numId w:val="33"/>
        </w:numPr>
        <w:rPr>
          <w:lang/>
        </w:rPr>
      </w:pPr>
      <w:r w:rsidRPr="00E226AE">
        <w:rPr>
          <w:lang/>
        </w:rPr>
        <w:t>Does the NF operate development pathways from grassroots to elite boxing?</w:t>
      </w:r>
      <w:r w:rsidR="00B72697" w:rsidRPr="00B72697">
        <w:rPr>
          <w:lang/>
        </w:rPr>
        <w:t xml:space="preserve"> </w:t>
      </w:r>
      <w:r w:rsidR="00B72697">
        <w:rPr>
          <w:lang/>
        </w:rPr>
        <w:tab/>
        <w:t>Yes / No</w:t>
      </w:r>
    </w:p>
    <w:p w14:paraId="7F0FBBF8" w14:textId="36BBB325" w:rsidR="00E226AE" w:rsidRPr="00E226AE" w:rsidRDefault="00E226AE" w:rsidP="00E226AE">
      <w:pPr>
        <w:numPr>
          <w:ilvl w:val="0"/>
          <w:numId w:val="33"/>
        </w:numPr>
        <w:rPr>
          <w:lang/>
        </w:rPr>
      </w:pPr>
      <w:r w:rsidRPr="00E226AE">
        <w:rPr>
          <w:lang/>
        </w:rPr>
        <w:t>Does the NF provide education programmes for boxers, coaches, referees, judges and administrators?</w:t>
      </w:r>
      <w:r w:rsidR="00B72697" w:rsidRPr="00B72697">
        <w:rPr>
          <w:lang/>
        </w:rPr>
        <w:t xml:space="preserve"> </w:t>
      </w:r>
      <w:r w:rsidR="00B72697">
        <w:rPr>
          <w:lang/>
        </w:rPr>
        <w:tab/>
        <w:t>Yes / No</w:t>
      </w:r>
    </w:p>
    <w:p w14:paraId="19AB14CE" w14:textId="43CF68E6" w:rsidR="00E226AE" w:rsidRPr="00E226AE" w:rsidRDefault="00E226AE" w:rsidP="00E226AE">
      <w:pPr>
        <w:numPr>
          <w:ilvl w:val="0"/>
          <w:numId w:val="33"/>
        </w:numPr>
        <w:rPr>
          <w:lang/>
        </w:rPr>
      </w:pPr>
      <w:r w:rsidRPr="00E226AE">
        <w:rPr>
          <w:lang/>
        </w:rPr>
        <w:lastRenderedPageBreak/>
        <w:t>Are development funds monitored and audited?</w:t>
      </w:r>
      <w:r w:rsidR="00B72697" w:rsidRPr="00B72697">
        <w:rPr>
          <w:lang/>
        </w:rPr>
        <w:t xml:space="preserve"> </w:t>
      </w:r>
      <w:r w:rsidR="00B72697">
        <w:rPr>
          <w:lang/>
        </w:rPr>
        <w:tab/>
        <w:t>Yes / No</w:t>
      </w:r>
    </w:p>
    <w:p w14:paraId="5349D21D" w14:textId="497F6D8F" w:rsidR="00E226AE" w:rsidRPr="00E226AE" w:rsidRDefault="00E226AE" w:rsidP="00E226AE">
      <w:pPr>
        <w:numPr>
          <w:ilvl w:val="0"/>
          <w:numId w:val="33"/>
        </w:numPr>
        <w:rPr>
          <w:lang/>
        </w:rPr>
      </w:pPr>
      <w:r w:rsidRPr="00E226AE">
        <w:rPr>
          <w:lang/>
        </w:rPr>
        <w:t>Does the NF support environmental sustainability initiatives?</w:t>
      </w:r>
      <w:r w:rsidR="008745FF" w:rsidRPr="008745FF">
        <w:rPr>
          <w:lang/>
        </w:rPr>
        <w:t xml:space="preserve"> </w:t>
      </w:r>
      <w:r w:rsidR="008745FF">
        <w:rPr>
          <w:lang/>
        </w:rPr>
        <w:tab/>
        <w:t>Yes / No</w:t>
      </w:r>
    </w:p>
    <w:p w14:paraId="520E93FA" w14:textId="2907930C" w:rsidR="00E226AE" w:rsidRPr="00E226AE" w:rsidRDefault="00E226AE" w:rsidP="00E226AE">
      <w:pPr>
        <w:numPr>
          <w:ilvl w:val="0"/>
          <w:numId w:val="33"/>
        </w:numPr>
        <w:rPr>
          <w:lang/>
        </w:rPr>
      </w:pPr>
      <w:r w:rsidRPr="00E226AE">
        <w:rPr>
          <w:lang/>
        </w:rPr>
        <w:t>Does the NF maintain anti-discrimination policies?</w:t>
      </w:r>
      <w:r w:rsidR="008745FF" w:rsidRPr="008745FF">
        <w:rPr>
          <w:lang/>
        </w:rPr>
        <w:t xml:space="preserve"> </w:t>
      </w:r>
      <w:r w:rsidR="008745FF">
        <w:rPr>
          <w:lang/>
        </w:rPr>
        <w:tab/>
        <w:t>Yes / No</w:t>
      </w:r>
    </w:p>
    <w:p w14:paraId="144FB7D0" w14:textId="158D25D6" w:rsidR="00E226AE" w:rsidRPr="00E226AE" w:rsidRDefault="00E226AE" w:rsidP="00E226AE">
      <w:pPr>
        <w:numPr>
          <w:ilvl w:val="0"/>
          <w:numId w:val="33"/>
        </w:numPr>
        <w:rPr>
          <w:lang/>
        </w:rPr>
      </w:pPr>
      <w:r w:rsidRPr="00E226AE">
        <w:rPr>
          <w:lang/>
        </w:rPr>
        <w:t>Does the NF dedicate appropriate resources to para-boxing and athlete inclusion initiatives?</w:t>
      </w:r>
      <w:r w:rsidR="008745FF" w:rsidRPr="008745FF">
        <w:rPr>
          <w:lang/>
        </w:rPr>
        <w:t xml:space="preserve"> </w:t>
      </w:r>
      <w:r w:rsidR="008745FF">
        <w:rPr>
          <w:lang/>
        </w:rPr>
        <w:tab/>
        <w:t>Yes / No</w:t>
      </w:r>
    </w:p>
    <w:p w14:paraId="4DB6E1D2" w14:textId="62F12E0D" w:rsidR="00177DDB" w:rsidRDefault="00177DDB">
      <w:pPr>
        <w:spacing w:line="240" w:lineRule="auto"/>
        <w:rPr>
          <w:b/>
          <w:bCs/>
          <w:color w:val="CFA74E"/>
          <w:sz w:val="24"/>
          <w:szCs w:val="24"/>
          <w:lang/>
        </w:rPr>
      </w:pPr>
    </w:p>
    <w:p w14:paraId="514B5FCF" w14:textId="19397E81" w:rsidR="00E226AE" w:rsidRPr="00E226AE" w:rsidRDefault="00E226AE" w:rsidP="00E05A20">
      <w:pPr>
        <w:pStyle w:val="Heading3"/>
        <w:rPr>
          <w:lang/>
        </w:rPr>
      </w:pPr>
      <w:r w:rsidRPr="00E226AE">
        <w:rPr>
          <w:lang/>
        </w:rPr>
        <w:t>Principle E: Control Mechanisms</w:t>
      </w:r>
    </w:p>
    <w:p w14:paraId="53A75958" w14:textId="320C60C3" w:rsidR="00E226AE" w:rsidRPr="00E226AE" w:rsidRDefault="00E226AE" w:rsidP="00E226AE">
      <w:pPr>
        <w:numPr>
          <w:ilvl w:val="0"/>
          <w:numId w:val="34"/>
        </w:numPr>
        <w:rPr>
          <w:lang/>
        </w:rPr>
      </w:pPr>
      <w:r w:rsidRPr="00E226AE">
        <w:rPr>
          <w:lang/>
        </w:rPr>
        <w:t>Does the NF have procurement and purchasing policies?</w:t>
      </w:r>
      <w:r w:rsidR="008745FF" w:rsidRPr="008745FF">
        <w:rPr>
          <w:lang/>
        </w:rPr>
        <w:t xml:space="preserve"> </w:t>
      </w:r>
      <w:r w:rsidR="008745FF">
        <w:rPr>
          <w:lang/>
        </w:rPr>
        <w:tab/>
        <w:t>Yes / No</w:t>
      </w:r>
    </w:p>
    <w:p w14:paraId="561B7A4E" w14:textId="44966732" w:rsidR="00E226AE" w:rsidRPr="00E226AE" w:rsidRDefault="00E226AE" w:rsidP="00E226AE">
      <w:pPr>
        <w:numPr>
          <w:ilvl w:val="0"/>
          <w:numId w:val="34"/>
        </w:numPr>
        <w:rPr>
          <w:lang/>
        </w:rPr>
      </w:pPr>
      <w:r w:rsidRPr="00E226AE">
        <w:rPr>
          <w:lang/>
        </w:rPr>
        <w:t>Does the NF provide independent appeal mechanisms?</w:t>
      </w:r>
      <w:r w:rsidR="008745FF" w:rsidRPr="008745FF">
        <w:rPr>
          <w:lang/>
        </w:rPr>
        <w:t xml:space="preserve"> </w:t>
      </w:r>
      <w:r w:rsidR="008745FF">
        <w:rPr>
          <w:lang/>
        </w:rPr>
        <w:tab/>
        <w:t>Yes / No</w:t>
      </w:r>
    </w:p>
    <w:p w14:paraId="772FED68" w14:textId="34B102E1" w:rsidR="00E226AE" w:rsidRPr="00E226AE" w:rsidRDefault="00E226AE" w:rsidP="00E226AE">
      <w:pPr>
        <w:numPr>
          <w:ilvl w:val="0"/>
          <w:numId w:val="34"/>
        </w:numPr>
        <w:rPr>
          <w:lang/>
        </w:rPr>
      </w:pPr>
      <w:r w:rsidRPr="00E226AE">
        <w:rPr>
          <w:lang/>
        </w:rPr>
        <w:t>Does the NF maintain internal financial control policies?</w:t>
      </w:r>
      <w:r w:rsidR="008745FF" w:rsidRPr="008745FF">
        <w:rPr>
          <w:lang/>
        </w:rPr>
        <w:t xml:space="preserve"> </w:t>
      </w:r>
      <w:r w:rsidR="008745FF">
        <w:rPr>
          <w:lang/>
        </w:rPr>
        <w:tab/>
        <w:t>Yes / No</w:t>
      </w:r>
    </w:p>
    <w:p w14:paraId="04B39E47" w14:textId="6F6745AD" w:rsidR="00E226AE" w:rsidRPr="00E226AE" w:rsidRDefault="00E226AE" w:rsidP="00E226AE">
      <w:pPr>
        <w:numPr>
          <w:ilvl w:val="0"/>
          <w:numId w:val="34"/>
        </w:numPr>
        <w:rPr>
          <w:lang/>
        </w:rPr>
      </w:pPr>
      <w:r w:rsidRPr="00E226AE">
        <w:rPr>
          <w:lang/>
        </w:rPr>
        <w:t>Does the NF have transparent boxer selection policies for international competitions?</w:t>
      </w:r>
      <w:r w:rsidR="008745FF" w:rsidRPr="008745FF">
        <w:rPr>
          <w:lang/>
        </w:rPr>
        <w:t xml:space="preserve"> </w:t>
      </w:r>
      <w:r w:rsidR="008745FF">
        <w:rPr>
          <w:lang/>
        </w:rPr>
        <w:tab/>
        <w:t>Yes / No</w:t>
      </w:r>
    </w:p>
    <w:p w14:paraId="79CBC80E" w14:textId="706CCA35" w:rsidR="00E226AE" w:rsidRPr="00E226AE" w:rsidRDefault="00E226AE" w:rsidP="00E226AE">
      <w:pPr>
        <w:numPr>
          <w:ilvl w:val="0"/>
          <w:numId w:val="34"/>
        </w:numPr>
        <w:rPr>
          <w:lang/>
        </w:rPr>
      </w:pPr>
      <w:r w:rsidRPr="00E226AE">
        <w:rPr>
          <w:lang/>
        </w:rPr>
        <w:t>Does the NF award national championships and major events through transparent procedures?</w:t>
      </w:r>
      <w:r w:rsidR="008745FF" w:rsidRPr="008745FF">
        <w:rPr>
          <w:lang/>
        </w:rPr>
        <w:t xml:space="preserve"> </w:t>
      </w:r>
      <w:r w:rsidR="008745FF">
        <w:rPr>
          <w:lang/>
        </w:rPr>
        <w:tab/>
        <w:t>Yes / No</w:t>
      </w:r>
    </w:p>
    <w:p w14:paraId="19C6BF1E" w14:textId="59CA6426" w:rsidR="00E226AE" w:rsidRPr="00E226AE" w:rsidRDefault="00E226AE" w:rsidP="00E226AE">
      <w:pPr>
        <w:numPr>
          <w:ilvl w:val="0"/>
          <w:numId w:val="34"/>
        </w:numPr>
        <w:rPr>
          <w:lang/>
        </w:rPr>
      </w:pPr>
      <w:r w:rsidRPr="00E226AE">
        <w:rPr>
          <w:lang/>
        </w:rPr>
        <w:t>Does the NF comply with applicable data protection and privacy legislation?</w:t>
      </w:r>
      <w:r w:rsidR="008745FF" w:rsidRPr="008745FF">
        <w:rPr>
          <w:lang/>
        </w:rPr>
        <w:t xml:space="preserve"> </w:t>
      </w:r>
      <w:r w:rsidR="008745FF">
        <w:rPr>
          <w:lang/>
        </w:rPr>
        <w:tab/>
        <w:t>Yes / No</w:t>
      </w:r>
    </w:p>
    <w:p w14:paraId="43472024" w14:textId="77777777" w:rsidR="007A6E9B" w:rsidRDefault="007A6E9B" w:rsidP="00206AF1">
      <w:pPr>
        <w:rPr>
          <w:lang w:val="en-GB"/>
        </w:rPr>
      </w:pPr>
    </w:p>
    <w:p w14:paraId="3BE41039" w14:textId="77777777" w:rsidR="008745FF" w:rsidRDefault="008745FF" w:rsidP="00206AF1">
      <w:pPr>
        <w:rPr>
          <w:lang w:val="en-GB"/>
        </w:rPr>
      </w:pPr>
    </w:p>
    <w:p w14:paraId="73272178" w14:textId="5EB95715" w:rsidR="008745FF" w:rsidRPr="007A6E9B" w:rsidRDefault="008745FF" w:rsidP="00206AF1">
      <w:pPr>
        <w:rPr>
          <w:lang w:val="en-GB"/>
        </w:rPr>
      </w:pPr>
      <w:r>
        <w:rPr>
          <w:lang w:val="en-GB"/>
        </w:rPr>
        <w:t xml:space="preserve">This basic self-assessment questionnaire should highlight the areas where you need further work. For </w:t>
      </w:r>
      <w:r w:rsidR="00752235">
        <w:rPr>
          <w:lang w:val="en-GB"/>
        </w:rPr>
        <w:t xml:space="preserve">starting NF focus on certain areas might be premature. </w:t>
      </w:r>
      <w:r w:rsidR="00FE6221">
        <w:rPr>
          <w:lang w:val="en-GB"/>
        </w:rPr>
        <w:t>World Boxing will put in place a monitoring of the national federations based on these basic questions.</w:t>
      </w:r>
    </w:p>
    <w:sectPr w:rsidR="008745FF" w:rsidRPr="007A6E9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3124" w:right="1418" w:bottom="1344" w:left="2268" w:header="709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1F765" w14:textId="77777777" w:rsidR="006670DE" w:rsidRDefault="006670DE">
      <w:pPr>
        <w:spacing w:line="240" w:lineRule="auto"/>
      </w:pPr>
      <w:r>
        <w:separator/>
      </w:r>
    </w:p>
  </w:endnote>
  <w:endnote w:type="continuationSeparator" w:id="0">
    <w:p w14:paraId="14401BDD" w14:textId="77777777" w:rsidR="006670DE" w:rsidRDefault="006670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erstadt">
    <w:charset w:val="00"/>
    <w:family w:val="swiss"/>
    <w:pitch w:val="variable"/>
    <w:sig w:usb0="8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 w:val="0"/>
        <w:bCs w:val="0"/>
      </w:rPr>
      <w:id w:val="1881276283"/>
      <w:docPartObj>
        <w:docPartGallery w:val="Page Numbers (Bottom of Page)"/>
        <w:docPartUnique/>
      </w:docPartObj>
    </w:sdtPr>
    <w:sdtEndPr>
      <w:rPr>
        <w:b/>
        <w:bCs/>
        <w:color w:val="7F7F7F" w:themeColor="background1" w:themeShade="7F"/>
        <w:spacing w:val="60"/>
        <w:lang w:val="en-GB"/>
      </w:rPr>
    </w:sdtEndPr>
    <w:sdtContent>
      <w:p w14:paraId="0B7EF267" w14:textId="77777777" w:rsidR="00E43A6F" w:rsidRDefault="00E43A6F">
        <w:pPr>
          <w:pStyle w:val="Footer"/>
          <w:pBdr>
            <w:top w:val="single" w:sz="4" w:space="1" w:color="D9D9D9" w:themeColor="background1" w:themeShade="D9"/>
          </w:pBdr>
          <w:rPr>
            <w:b w:val="0"/>
            <w:bCs w:val="0"/>
          </w:rPr>
        </w:pPr>
        <w:r>
          <w:rPr>
            <w:b w:val="0"/>
            <w:bCs w:val="0"/>
          </w:rPr>
          <w:fldChar w:fldCharType="begin"/>
        </w:r>
        <w:r>
          <w:instrText>PAGE   \* MERGEFORMAT</w:instrText>
        </w:r>
        <w:r>
          <w:rPr>
            <w:b w:val="0"/>
            <w:bCs w:val="0"/>
          </w:rPr>
          <w:fldChar w:fldCharType="separate"/>
        </w:r>
        <w:r>
          <w:rPr>
            <w:lang w:val="en-GB"/>
          </w:rPr>
          <w:t>2</w:t>
        </w:r>
        <w:r>
          <w:rPr>
            <w:b w:val="0"/>
            <w:bCs w:val="0"/>
          </w:rPr>
          <w:fldChar w:fldCharType="end"/>
        </w:r>
        <w:r>
          <w:rPr>
            <w:lang w:val="en-GB"/>
          </w:rPr>
          <w:t xml:space="preserve"> | </w:t>
        </w:r>
        <w:r>
          <w:rPr>
            <w:color w:val="7F7F7F" w:themeColor="background1" w:themeShade="7F"/>
            <w:spacing w:val="60"/>
            <w:lang w:val="en-GB"/>
          </w:rPr>
          <w:t>Page</w:t>
        </w:r>
      </w:p>
    </w:sdtContent>
  </w:sdt>
  <w:p w14:paraId="2026076D" w14:textId="77777777" w:rsidR="00E43A6F" w:rsidRDefault="00E43A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 w:val="0"/>
        <w:bCs w:val="0"/>
      </w:rPr>
      <w:id w:val="-843620949"/>
      <w:docPartObj>
        <w:docPartGallery w:val="Page Numbers (Bottom of Page)"/>
        <w:docPartUnique/>
      </w:docPartObj>
    </w:sdtPr>
    <w:sdtEndPr>
      <w:rPr>
        <w:b/>
        <w:bCs/>
        <w:color w:val="7F7F7F" w:themeColor="background1" w:themeShade="7F"/>
        <w:spacing w:val="60"/>
        <w:lang w:val="en-GB"/>
      </w:rPr>
    </w:sdtEndPr>
    <w:sdtContent>
      <w:p w14:paraId="0C1B15C8" w14:textId="77777777" w:rsidR="00E43A6F" w:rsidRDefault="00E43A6F">
        <w:pPr>
          <w:pStyle w:val="Footer"/>
          <w:pBdr>
            <w:top w:val="single" w:sz="4" w:space="1" w:color="D9D9D9" w:themeColor="background1" w:themeShade="D9"/>
          </w:pBdr>
          <w:rPr>
            <w:b w:val="0"/>
            <w:bCs w:val="0"/>
          </w:rPr>
        </w:pPr>
        <w:r>
          <w:rPr>
            <w:b w:val="0"/>
            <w:bCs w:val="0"/>
          </w:rPr>
          <w:fldChar w:fldCharType="begin"/>
        </w:r>
        <w:r>
          <w:instrText>PAGE   \* MERGEFORMAT</w:instrText>
        </w:r>
        <w:r>
          <w:rPr>
            <w:b w:val="0"/>
            <w:bCs w:val="0"/>
          </w:rPr>
          <w:fldChar w:fldCharType="separate"/>
        </w:r>
        <w:r>
          <w:rPr>
            <w:lang w:val="en-GB"/>
          </w:rPr>
          <w:t>2</w:t>
        </w:r>
        <w:r>
          <w:rPr>
            <w:b w:val="0"/>
            <w:bCs w:val="0"/>
          </w:rPr>
          <w:fldChar w:fldCharType="end"/>
        </w:r>
        <w:r>
          <w:rPr>
            <w:lang w:val="en-GB"/>
          </w:rPr>
          <w:t xml:space="preserve"> | </w:t>
        </w:r>
        <w:r>
          <w:rPr>
            <w:color w:val="7F7F7F" w:themeColor="background1" w:themeShade="7F"/>
            <w:spacing w:val="60"/>
            <w:lang w:val="en-GB"/>
          </w:rPr>
          <w:t>Page</w:t>
        </w:r>
      </w:p>
    </w:sdtContent>
  </w:sdt>
  <w:p w14:paraId="061F54EE" w14:textId="77777777" w:rsidR="00E43A6F" w:rsidRPr="00E43A6F" w:rsidRDefault="00E43A6F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E03C5" w14:textId="77777777" w:rsidR="006670DE" w:rsidRDefault="006670DE">
      <w:pPr>
        <w:spacing w:line="240" w:lineRule="auto"/>
      </w:pPr>
      <w:r>
        <w:separator/>
      </w:r>
    </w:p>
  </w:footnote>
  <w:footnote w:type="continuationSeparator" w:id="0">
    <w:p w14:paraId="2968FDF4" w14:textId="77777777" w:rsidR="006670DE" w:rsidRDefault="006670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0D435" w14:textId="77777777" w:rsidR="00B22C27" w:rsidRDefault="00DB1FD5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05A411" wp14:editId="68742B04">
          <wp:simplePos x="0" y="0"/>
          <wp:positionH relativeFrom="column">
            <wp:posOffset>-1440180</wp:posOffset>
          </wp:positionH>
          <wp:positionV relativeFrom="paragraph">
            <wp:posOffset>-446405</wp:posOffset>
          </wp:positionV>
          <wp:extent cx="7560310" cy="10685780"/>
          <wp:effectExtent l="0" t="0" r="0" b="0"/>
          <wp:wrapNone/>
          <wp:docPr id="1129539817" name="Picture 2" descr="A white circle with strip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9539817" name="Picture 2" descr="A white circle with stripes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6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9C7CE" w14:textId="77777777" w:rsidR="00E43A6F" w:rsidRDefault="00E43A6F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344E0BF" wp14:editId="05DE3FB9">
          <wp:simplePos x="0" y="0"/>
          <wp:positionH relativeFrom="page">
            <wp:align>right</wp:align>
          </wp:positionH>
          <wp:positionV relativeFrom="paragraph">
            <wp:posOffset>-400685</wp:posOffset>
          </wp:positionV>
          <wp:extent cx="7560310" cy="10685780"/>
          <wp:effectExtent l="0" t="0" r="2540" b="1270"/>
          <wp:wrapNone/>
          <wp:docPr id="1743409454" name="Picture 2" descr="A white circle with strip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9539817" name="Picture 2" descr="A white circle with stripes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10685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ABB3D6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AF5BD3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BD2E19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7AF123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FFFFF89"/>
    <w:multiLevelType w:val="singleLevel"/>
    <w:tmpl w:val="C0200E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0DA3220"/>
    <w:multiLevelType w:val="multilevel"/>
    <w:tmpl w:val="67CA4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185EDC"/>
    <w:multiLevelType w:val="hybridMultilevel"/>
    <w:tmpl w:val="AAD8999C"/>
    <w:lvl w:ilvl="0" w:tplc="200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EA83A80"/>
    <w:multiLevelType w:val="multilevel"/>
    <w:tmpl w:val="FDCAC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A037A1"/>
    <w:multiLevelType w:val="multilevel"/>
    <w:tmpl w:val="D8421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2C12D0"/>
    <w:multiLevelType w:val="hybridMultilevel"/>
    <w:tmpl w:val="BA1C5DE0"/>
    <w:lvl w:ilvl="0" w:tplc="2000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0" w15:restartNumberingAfterBreak="0">
    <w:nsid w:val="265F36E4"/>
    <w:multiLevelType w:val="hybridMultilevel"/>
    <w:tmpl w:val="333621B6"/>
    <w:lvl w:ilvl="0" w:tplc="FFFFFFFF">
      <w:start w:val="1"/>
      <w:numFmt w:val="bullet"/>
      <w:lvlText w:val="•"/>
      <w:lvlJc w:val="left"/>
    </w:lvl>
    <w:lvl w:ilvl="1" w:tplc="2000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8DA6A2D"/>
    <w:multiLevelType w:val="hybridMultilevel"/>
    <w:tmpl w:val="B2DC414A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DD6807"/>
    <w:multiLevelType w:val="hybridMultilevel"/>
    <w:tmpl w:val="2BD6FC5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7617B7"/>
    <w:multiLevelType w:val="multilevel"/>
    <w:tmpl w:val="F8382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D979EB"/>
    <w:multiLevelType w:val="hybridMultilevel"/>
    <w:tmpl w:val="127ECF7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A48D5"/>
    <w:multiLevelType w:val="multilevel"/>
    <w:tmpl w:val="95A08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EE3AE2"/>
    <w:multiLevelType w:val="hybridMultilevel"/>
    <w:tmpl w:val="6E14829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AA3217"/>
    <w:multiLevelType w:val="multilevel"/>
    <w:tmpl w:val="B7AC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935133"/>
    <w:multiLevelType w:val="hybridMultilevel"/>
    <w:tmpl w:val="534845D2"/>
    <w:lvl w:ilvl="0" w:tplc="696273B4">
      <w:numFmt w:val="bullet"/>
      <w:lvlText w:val="-"/>
      <w:lvlJc w:val="left"/>
      <w:pPr>
        <w:ind w:left="720" w:hanging="360"/>
      </w:pPr>
      <w:rPr>
        <w:rFonts w:ascii="Bierstadt" w:eastAsia="Calibri" w:hAnsi="Bierstadt" w:cs="Times New Roman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5430D6"/>
    <w:multiLevelType w:val="multilevel"/>
    <w:tmpl w:val="68B2D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5E3C25"/>
    <w:multiLevelType w:val="multilevel"/>
    <w:tmpl w:val="4102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33566E"/>
    <w:multiLevelType w:val="hybridMultilevel"/>
    <w:tmpl w:val="188641C0"/>
    <w:lvl w:ilvl="0" w:tplc="2000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2" w15:restartNumberingAfterBreak="0">
    <w:nsid w:val="50A33A79"/>
    <w:multiLevelType w:val="multilevel"/>
    <w:tmpl w:val="DDFE0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4B3CBF"/>
    <w:multiLevelType w:val="multilevel"/>
    <w:tmpl w:val="3D485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653BB0"/>
    <w:multiLevelType w:val="multilevel"/>
    <w:tmpl w:val="0C80F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787CFF"/>
    <w:multiLevelType w:val="hybridMultilevel"/>
    <w:tmpl w:val="12B0329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B3557F"/>
    <w:multiLevelType w:val="hybridMultilevel"/>
    <w:tmpl w:val="BE58EAC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5C6B7B"/>
    <w:multiLevelType w:val="multilevel"/>
    <w:tmpl w:val="57246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0D271E"/>
    <w:multiLevelType w:val="multilevel"/>
    <w:tmpl w:val="D6F88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6A2D8A"/>
    <w:multiLevelType w:val="hybridMultilevel"/>
    <w:tmpl w:val="7FAEA0D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EC77F3"/>
    <w:multiLevelType w:val="multilevel"/>
    <w:tmpl w:val="F420F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5C797F"/>
    <w:multiLevelType w:val="hybridMultilevel"/>
    <w:tmpl w:val="B97A0358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764659"/>
    <w:multiLevelType w:val="multilevel"/>
    <w:tmpl w:val="04AA6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ED6AD8"/>
    <w:multiLevelType w:val="hybridMultilevel"/>
    <w:tmpl w:val="3DA4478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18709">
    <w:abstractNumId w:val="18"/>
  </w:num>
  <w:num w:numId="2" w16cid:durableId="451293788">
    <w:abstractNumId w:val="9"/>
  </w:num>
  <w:num w:numId="3" w16cid:durableId="242689078">
    <w:abstractNumId w:val="26"/>
  </w:num>
  <w:num w:numId="4" w16cid:durableId="1369598646">
    <w:abstractNumId w:val="6"/>
  </w:num>
  <w:num w:numId="5" w16cid:durableId="1509056931">
    <w:abstractNumId w:val="31"/>
  </w:num>
  <w:num w:numId="6" w16cid:durableId="15040177">
    <w:abstractNumId w:val="4"/>
  </w:num>
  <w:num w:numId="7" w16cid:durableId="816537026">
    <w:abstractNumId w:val="14"/>
  </w:num>
  <w:num w:numId="8" w16cid:durableId="193467636">
    <w:abstractNumId w:val="33"/>
  </w:num>
  <w:num w:numId="9" w16cid:durableId="815995016">
    <w:abstractNumId w:val="21"/>
  </w:num>
  <w:num w:numId="10" w16cid:durableId="163787974">
    <w:abstractNumId w:val="24"/>
  </w:num>
  <w:num w:numId="11" w16cid:durableId="314336050">
    <w:abstractNumId w:val="23"/>
  </w:num>
  <w:num w:numId="12" w16cid:durableId="1333752898">
    <w:abstractNumId w:val="22"/>
  </w:num>
  <w:num w:numId="13" w16cid:durableId="382212553">
    <w:abstractNumId w:val="28"/>
  </w:num>
  <w:num w:numId="14" w16cid:durableId="1257984376">
    <w:abstractNumId w:val="30"/>
  </w:num>
  <w:num w:numId="15" w16cid:durableId="2102985358">
    <w:abstractNumId w:val="7"/>
  </w:num>
  <w:num w:numId="16" w16cid:durableId="368188102">
    <w:abstractNumId w:val="17"/>
  </w:num>
  <w:num w:numId="17" w16cid:durableId="869606536">
    <w:abstractNumId w:val="20"/>
  </w:num>
  <w:num w:numId="18" w16cid:durableId="530151566">
    <w:abstractNumId w:val="15"/>
  </w:num>
  <w:num w:numId="19" w16cid:durableId="1945527463">
    <w:abstractNumId w:val="13"/>
  </w:num>
  <w:num w:numId="20" w16cid:durableId="1414820553">
    <w:abstractNumId w:val="2"/>
  </w:num>
  <w:num w:numId="21" w16cid:durableId="1728991493">
    <w:abstractNumId w:val="3"/>
  </w:num>
  <w:num w:numId="22" w16cid:durableId="1930581539">
    <w:abstractNumId w:val="1"/>
  </w:num>
  <w:num w:numId="23" w16cid:durableId="901061389">
    <w:abstractNumId w:val="0"/>
  </w:num>
  <w:num w:numId="24" w16cid:durableId="2022125080">
    <w:abstractNumId w:val="10"/>
  </w:num>
  <w:num w:numId="25" w16cid:durableId="457066181">
    <w:abstractNumId w:val="16"/>
  </w:num>
  <w:num w:numId="26" w16cid:durableId="1213345740">
    <w:abstractNumId w:val="25"/>
  </w:num>
  <w:num w:numId="27" w16cid:durableId="2036535727">
    <w:abstractNumId w:val="12"/>
  </w:num>
  <w:num w:numId="28" w16cid:durableId="775910356">
    <w:abstractNumId w:val="29"/>
  </w:num>
  <w:num w:numId="29" w16cid:durableId="1146050730">
    <w:abstractNumId w:val="11"/>
  </w:num>
  <w:num w:numId="30" w16cid:durableId="1934506198">
    <w:abstractNumId w:val="5"/>
  </w:num>
  <w:num w:numId="31" w16cid:durableId="475949325">
    <w:abstractNumId w:val="8"/>
  </w:num>
  <w:num w:numId="32" w16cid:durableId="570236844">
    <w:abstractNumId w:val="27"/>
  </w:num>
  <w:num w:numId="33" w16cid:durableId="1151212872">
    <w:abstractNumId w:val="19"/>
  </w:num>
  <w:num w:numId="34" w16cid:durableId="1308336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6AE"/>
    <w:rsid w:val="00007E3C"/>
    <w:rsid w:val="00020C3E"/>
    <w:rsid w:val="00043D1C"/>
    <w:rsid w:val="000464DB"/>
    <w:rsid w:val="00051222"/>
    <w:rsid w:val="000516BF"/>
    <w:rsid w:val="000A17F2"/>
    <w:rsid w:val="000A22BD"/>
    <w:rsid w:val="000C01C5"/>
    <w:rsid w:val="000E2D61"/>
    <w:rsid w:val="001216E2"/>
    <w:rsid w:val="00155E4F"/>
    <w:rsid w:val="00177DDB"/>
    <w:rsid w:val="00197425"/>
    <w:rsid w:val="001A2060"/>
    <w:rsid w:val="001E0791"/>
    <w:rsid w:val="00206AF1"/>
    <w:rsid w:val="00217AA7"/>
    <w:rsid w:val="002443C2"/>
    <w:rsid w:val="0026523A"/>
    <w:rsid w:val="002702AC"/>
    <w:rsid w:val="00296643"/>
    <w:rsid w:val="002972D8"/>
    <w:rsid w:val="002C0867"/>
    <w:rsid w:val="002C7B03"/>
    <w:rsid w:val="00321D52"/>
    <w:rsid w:val="0037259C"/>
    <w:rsid w:val="003964E1"/>
    <w:rsid w:val="003B461A"/>
    <w:rsid w:val="003C305C"/>
    <w:rsid w:val="003F4428"/>
    <w:rsid w:val="0041542A"/>
    <w:rsid w:val="004360D7"/>
    <w:rsid w:val="004455B5"/>
    <w:rsid w:val="00463A62"/>
    <w:rsid w:val="00470133"/>
    <w:rsid w:val="004E088B"/>
    <w:rsid w:val="004E4B56"/>
    <w:rsid w:val="0051053A"/>
    <w:rsid w:val="00511271"/>
    <w:rsid w:val="00541BD5"/>
    <w:rsid w:val="005533E0"/>
    <w:rsid w:val="0056371A"/>
    <w:rsid w:val="00586A61"/>
    <w:rsid w:val="005A1153"/>
    <w:rsid w:val="005A3953"/>
    <w:rsid w:val="005B296D"/>
    <w:rsid w:val="005E435D"/>
    <w:rsid w:val="006044B7"/>
    <w:rsid w:val="00611F2F"/>
    <w:rsid w:val="00614822"/>
    <w:rsid w:val="006670DE"/>
    <w:rsid w:val="00671572"/>
    <w:rsid w:val="00681109"/>
    <w:rsid w:val="006E6914"/>
    <w:rsid w:val="00746C8F"/>
    <w:rsid w:val="00752235"/>
    <w:rsid w:val="00767EDA"/>
    <w:rsid w:val="00782515"/>
    <w:rsid w:val="00782BA1"/>
    <w:rsid w:val="007A6E9B"/>
    <w:rsid w:val="007D1458"/>
    <w:rsid w:val="007D5048"/>
    <w:rsid w:val="0080339D"/>
    <w:rsid w:val="008052F5"/>
    <w:rsid w:val="008745FF"/>
    <w:rsid w:val="008809D6"/>
    <w:rsid w:val="008C78E3"/>
    <w:rsid w:val="008D51DF"/>
    <w:rsid w:val="00902956"/>
    <w:rsid w:val="00922C27"/>
    <w:rsid w:val="00926E49"/>
    <w:rsid w:val="00930F5A"/>
    <w:rsid w:val="00970F73"/>
    <w:rsid w:val="00996CC5"/>
    <w:rsid w:val="00997D66"/>
    <w:rsid w:val="009A71E2"/>
    <w:rsid w:val="009C1482"/>
    <w:rsid w:val="00A0007D"/>
    <w:rsid w:val="00A15218"/>
    <w:rsid w:val="00A20763"/>
    <w:rsid w:val="00A207BD"/>
    <w:rsid w:val="00A37E8C"/>
    <w:rsid w:val="00A51DC8"/>
    <w:rsid w:val="00A90619"/>
    <w:rsid w:val="00A96FEC"/>
    <w:rsid w:val="00A97E2A"/>
    <w:rsid w:val="00AB0F6B"/>
    <w:rsid w:val="00AC1B49"/>
    <w:rsid w:val="00AC47D6"/>
    <w:rsid w:val="00AD3F8B"/>
    <w:rsid w:val="00AD444C"/>
    <w:rsid w:val="00B026C4"/>
    <w:rsid w:val="00B10A7F"/>
    <w:rsid w:val="00B20836"/>
    <w:rsid w:val="00B2200F"/>
    <w:rsid w:val="00B22C27"/>
    <w:rsid w:val="00B24FBD"/>
    <w:rsid w:val="00B406DA"/>
    <w:rsid w:val="00B568B0"/>
    <w:rsid w:val="00B72697"/>
    <w:rsid w:val="00B74047"/>
    <w:rsid w:val="00B87312"/>
    <w:rsid w:val="00B92B38"/>
    <w:rsid w:val="00BE6AC0"/>
    <w:rsid w:val="00C04236"/>
    <w:rsid w:val="00C14918"/>
    <w:rsid w:val="00C2483F"/>
    <w:rsid w:val="00C3010B"/>
    <w:rsid w:val="00C30CAF"/>
    <w:rsid w:val="00C37180"/>
    <w:rsid w:val="00C50FF4"/>
    <w:rsid w:val="00C57AF5"/>
    <w:rsid w:val="00C706C1"/>
    <w:rsid w:val="00C72957"/>
    <w:rsid w:val="00C75BB6"/>
    <w:rsid w:val="00C77E11"/>
    <w:rsid w:val="00C83BED"/>
    <w:rsid w:val="00CA3C4A"/>
    <w:rsid w:val="00CC7EC5"/>
    <w:rsid w:val="00D054C9"/>
    <w:rsid w:val="00D066B4"/>
    <w:rsid w:val="00D2338F"/>
    <w:rsid w:val="00D53048"/>
    <w:rsid w:val="00D559A6"/>
    <w:rsid w:val="00DA0895"/>
    <w:rsid w:val="00DA1DBD"/>
    <w:rsid w:val="00DA702D"/>
    <w:rsid w:val="00DA7E1F"/>
    <w:rsid w:val="00DB1FD5"/>
    <w:rsid w:val="00DB22E0"/>
    <w:rsid w:val="00E05A20"/>
    <w:rsid w:val="00E077DF"/>
    <w:rsid w:val="00E226AE"/>
    <w:rsid w:val="00E22E40"/>
    <w:rsid w:val="00E43A6F"/>
    <w:rsid w:val="00E54B29"/>
    <w:rsid w:val="00EA3424"/>
    <w:rsid w:val="00F31F12"/>
    <w:rsid w:val="00F65CF8"/>
    <w:rsid w:val="00F67C1F"/>
    <w:rsid w:val="00F7327E"/>
    <w:rsid w:val="00F86D12"/>
    <w:rsid w:val="00FB00CC"/>
    <w:rsid w:val="00FC77EB"/>
    <w:rsid w:val="00FD7041"/>
    <w:rsid w:val="00FE6221"/>
    <w:rsid w:val="00FF3CC7"/>
    <w:rsid w:val="9BFFD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553B4"/>
  <w15:docId w15:val="{F076C22B-9E35-4EB5-919D-099A69D8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4B7"/>
    <w:pPr>
      <w:spacing w:line="280" w:lineRule="atLeast"/>
    </w:pPr>
    <w:rPr>
      <w:rFonts w:ascii="Bierstadt" w:hAnsi="Bierstadt"/>
      <w:sz w:val="19"/>
      <w:szCs w:val="19"/>
      <w:lang w:val="nl-NL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after="780" w:line="204" w:lineRule="auto"/>
      <w:contextualSpacing/>
      <w:outlineLvl w:val="0"/>
    </w:pPr>
    <w:rPr>
      <w:b/>
      <w:bCs/>
      <w:sz w:val="60"/>
      <w:szCs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spacing w:after="240" w:line="204" w:lineRule="auto"/>
      <w:contextualSpacing/>
      <w:outlineLvl w:val="1"/>
    </w:pPr>
    <w:rPr>
      <w:b/>
      <w:bCs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spacing w:before="160" w:after="180" w:line="17" w:lineRule="atLeast"/>
      <w:contextualSpacing/>
      <w:outlineLvl w:val="2"/>
    </w:pPr>
    <w:rPr>
      <w:b/>
      <w:bCs/>
      <w:color w:val="CFA74E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spacing w:before="160" w:after="160"/>
      <w:outlineLvl w:val="3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line="240" w:lineRule="auto"/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styleId="PageNumber">
    <w:name w:val="page number"/>
    <w:basedOn w:val="DefaultParagraphFon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cs="Times New Roman (Hoofdtekst CS)"/>
      <w:b/>
      <w:bCs/>
      <w:caps/>
      <w:spacing w:val="-2"/>
      <w:sz w:val="30"/>
      <w:szCs w:val="30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360" w:line="175" w:lineRule="auto"/>
      <w:contextualSpacing/>
    </w:pPr>
    <w:rPr>
      <w:rFonts w:cs="Times New Roman (Hoofdtekst CS)"/>
      <w:b/>
      <w:bCs/>
      <w:caps/>
      <w:spacing w:val="-36"/>
      <w:sz w:val="120"/>
      <w:szCs w:val="120"/>
    </w:rPr>
  </w:style>
  <w:style w:type="character" w:customStyle="1" w:styleId="Heading1Char">
    <w:name w:val="Heading 1 Char"/>
    <w:link w:val="Heading1"/>
    <w:uiPriority w:val="9"/>
    <w:rPr>
      <w:rFonts w:ascii="Bierstadt" w:hAnsi="Bierstadt"/>
      <w:b/>
      <w:bCs/>
      <w:color w:val="FF0000"/>
      <w:sz w:val="60"/>
      <w:szCs w:val="60"/>
    </w:rPr>
  </w:style>
  <w:style w:type="character" w:customStyle="1" w:styleId="Heading2Char">
    <w:name w:val="Heading 2 Char"/>
    <w:link w:val="Heading2"/>
    <w:uiPriority w:val="9"/>
    <w:rPr>
      <w:rFonts w:ascii="Bierstadt" w:hAnsi="Bierstadt"/>
      <w:b/>
      <w:bCs/>
      <w:color w:val="FF0000"/>
      <w:sz w:val="30"/>
      <w:szCs w:val="30"/>
    </w:rPr>
  </w:style>
  <w:style w:type="character" w:customStyle="1" w:styleId="SubtitleChar">
    <w:name w:val="Subtitle Char"/>
    <w:link w:val="Subtitle"/>
    <w:uiPriority w:val="11"/>
    <w:rPr>
      <w:rFonts w:ascii="Bierstadt" w:hAnsi="Bierstadt" w:cs="Times New Roman (Hoofdtekst CS)"/>
      <w:b/>
      <w:bCs/>
      <w:caps/>
      <w:spacing w:val="-2"/>
      <w:sz w:val="30"/>
      <w:szCs w:val="30"/>
    </w:rPr>
  </w:style>
  <w:style w:type="character" w:customStyle="1" w:styleId="TitleChar">
    <w:name w:val="Title Char"/>
    <w:link w:val="Title"/>
    <w:uiPriority w:val="10"/>
    <w:rPr>
      <w:rFonts w:ascii="Bierstadt" w:hAnsi="Bierstadt" w:cs="Times New Roman (Hoofdtekst CS)"/>
      <w:b/>
      <w:bCs/>
      <w:caps/>
      <w:spacing w:val="-36"/>
      <w:sz w:val="120"/>
      <w:szCs w:val="120"/>
    </w:rPr>
  </w:style>
  <w:style w:type="table" w:customStyle="1" w:styleId="WBTabelCover">
    <w:name w:val="WB_TabelCover"/>
    <w:basedOn w:val="TableNormal"/>
    <w:uiPriority w:val="99"/>
    <w:tblPr>
      <w:tblCellMar>
        <w:left w:w="0" w:type="dxa"/>
        <w:right w:w="0" w:type="dxa"/>
      </w:tblCellMar>
    </w:tblPr>
  </w:style>
  <w:style w:type="character" w:customStyle="1" w:styleId="Heading3Char">
    <w:name w:val="Heading 3 Char"/>
    <w:link w:val="Heading3"/>
    <w:uiPriority w:val="9"/>
    <w:rPr>
      <w:rFonts w:ascii="Bierstadt" w:hAnsi="Bierstadt"/>
      <w:b/>
      <w:bCs/>
      <w:color w:val="CFA74E"/>
    </w:rPr>
  </w:style>
  <w:style w:type="character" w:customStyle="1" w:styleId="Heading4Char">
    <w:name w:val="Heading 4 Char"/>
    <w:link w:val="Heading4"/>
    <w:uiPriority w:val="9"/>
    <w:rPr>
      <w:rFonts w:ascii="Bierstadt" w:hAnsi="Bierstadt"/>
      <w:b/>
      <w:bCs/>
      <w:color w:val="FF0000"/>
      <w:sz w:val="20"/>
      <w:szCs w:val="20"/>
    </w:rPr>
  </w:style>
  <w:style w:type="character" w:customStyle="1" w:styleId="HeaderChar">
    <w:name w:val="Header Char"/>
    <w:link w:val="Header"/>
    <w:uiPriority w:val="99"/>
    <w:rPr>
      <w:rFonts w:ascii="Bierstadt" w:hAnsi="Bierstadt"/>
      <w:sz w:val="19"/>
      <w:szCs w:val="19"/>
    </w:rPr>
  </w:style>
  <w:style w:type="character" w:customStyle="1" w:styleId="FooterChar">
    <w:name w:val="Footer Char"/>
    <w:link w:val="Footer"/>
    <w:uiPriority w:val="99"/>
    <w:rPr>
      <w:rFonts w:ascii="Bierstadt" w:hAnsi="Bierstadt"/>
      <w:b/>
      <w:bCs/>
      <w:sz w:val="19"/>
      <w:szCs w:val="19"/>
    </w:rPr>
  </w:style>
  <w:style w:type="paragraph" w:customStyle="1" w:styleId="Chapeau">
    <w:name w:val="Chapeau"/>
    <w:basedOn w:val="Normal"/>
    <w:qFormat/>
    <w:pPr>
      <w:framePr w:hSpace="142" w:wrap="around" w:hAnchor="text" w:yAlign="bottom"/>
    </w:pPr>
    <w:rPr>
      <w:rFonts w:cs="Times New Roman (Hoofdtekst CS)"/>
      <w:caps/>
    </w:rPr>
  </w:style>
  <w:style w:type="paragraph" w:customStyle="1" w:styleId="Revision1">
    <w:name w:val="Revision1"/>
    <w:hidden/>
    <w:uiPriority w:val="99"/>
    <w:semiHidden/>
    <w:rPr>
      <w:rFonts w:ascii="Bierstadt" w:hAnsi="Bierstadt"/>
      <w:sz w:val="19"/>
      <w:szCs w:val="19"/>
      <w:lang w:val="nl-NL"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Bierstadt" w:hAnsi="Bierstadt" w:cs="Bierstadt"/>
      <w:color w:val="000000"/>
      <w:sz w:val="24"/>
      <w:szCs w:val="24"/>
      <w:lang w:eastAsia="nl-NL"/>
    </w:rPr>
  </w:style>
  <w:style w:type="paragraph" w:customStyle="1" w:styleId="Pa1">
    <w:name w:val="Pa1"/>
    <w:basedOn w:val="Default"/>
    <w:next w:val="Default"/>
    <w:uiPriority w:val="99"/>
    <w:pPr>
      <w:spacing w:line="201" w:lineRule="atLeast"/>
    </w:pPr>
    <w:rPr>
      <w:rFonts w:cs="Times New Roman"/>
      <w:color w:val="auto"/>
    </w:rPr>
  </w:style>
  <w:style w:type="paragraph" w:customStyle="1" w:styleId="plat">
    <w:name w:val="plat"/>
    <w:basedOn w:val="Normal"/>
    <w:uiPriority w:val="99"/>
    <w:pPr>
      <w:tabs>
        <w:tab w:val="left" w:pos="340"/>
        <w:tab w:val="left" w:pos="567"/>
      </w:tabs>
      <w:suppressAutoHyphens/>
      <w:autoSpaceDE w:val="0"/>
      <w:autoSpaceDN w:val="0"/>
      <w:adjustRightInd w:val="0"/>
      <w:spacing w:line="300" w:lineRule="atLeast"/>
      <w:textAlignment w:val="center"/>
    </w:pPr>
    <w:rPr>
      <w:rFonts w:cs="Bierstadt"/>
      <w:color w:val="000000"/>
      <w:sz w:val="20"/>
      <w:szCs w:val="20"/>
      <w:lang w:val="en-US" w:eastAsia="nl-NL"/>
    </w:rPr>
  </w:style>
  <w:style w:type="paragraph" w:styleId="ListParagraph">
    <w:name w:val="List Paragraph"/>
    <w:basedOn w:val="Normal"/>
    <w:uiPriority w:val="34"/>
    <w:pPr>
      <w:ind w:left="720"/>
      <w:contextualSpacing/>
    </w:pPr>
  </w:style>
  <w:style w:type="paragraph" w:customStyle="1" w:styleId="isselectedend">
    <w:name w:val="isselectedend"/>
    <w:basedOn w:val="Normal"/>
    <w:rsid w:val="00C248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C248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4360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60D7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C1B49"/>
    <w:pPr>
      <w:numPr>
        <w:numId w:val="6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2C7B03"/>
    <w:pPr>
      <w:keepNext/>
      <w:keepLines/>
      <w:spacing w:before="240" w:after="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/>
    </w:rPr>
  </w:style>
  <w:style w:type="paragraph" w:styleId="TOC1">
    <w:name w:val="toc 1"/>
    <w:basedOn w:val="Normal"/>
    <w:next w:val="Normal"/>
    <w:autoRedefine/>
    <w:uiPriority w:val="39"/>
    <w:unhideWhenUsed/>
    <w:rsid w:val="002C7B0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C7B03"/>
    <w:pPr>
      <w:spacing w:after="100"/>
      <w:ind w:left="190"/>
    </w:pPr>
  </w:style>
  <w:style w:type="paragraph" w:styleId="TOC3">
    <w:name w:val="toc 3"/>
    <w:basedOn w:val="Normal"/>
    <w:next w:val="Normal"/>
    <w:autoRedefine/>
    <w:uiPriority w:val="39"/>
    <w:unhideWhenUsed/>
    <w:rsid w:val="002C7B03"/>
    <w:pPr>
      <w:spacing w:after="100"/>
      <w:ind w:left="3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Dielen\OneDrive%20-%20World%20Boxing\Documents\Custom%20Office%20Templates\template%20world%20box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bf0bec-4eea-4e10-a55c-0c2827046738">
      <Terms xmlns="http://schemas.microsoft.com/office/infopath/2007/PartnerControls"/>
    </lcf76f155ced4ddcb4097134ff3c332f>
    <TaxCatchAll xmlns="d306dd2b-16e7-4440-a28c-3892694bb05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43859A6F325540AB89445DA9E022F3" ma:contentTypeVersion="10" ma:contentTypeDescription="Create a new document." ma:contentTypeScope="" ma:versionID="5208be8798b39e9093d9b863ae92ff41">
  <xsd:schema xmlns:xsd="http://www.w3.org/2001/XMLSchema" xmlns:xs="http://www.w3.org/2001/XMLSchema" xmlns:p="http://schemas.microsoft.com/office/2006/metadata/properties" xmlns:ns2="00bf0bec-4eea-4e10-a55c-0c2827046738" xmlns:ns3="d306dd2b-16e7-4440-a28c-3892694bb058" targetNamespace="http://schemas.microsoft.com/office/2006/metadata/properties" ma:root="true" ma:fieldsID="27cd6639b5c799248e178d32e9be4cd7" ns2:_="" ns3:_="">
    <xsd:import namespace="00bf0bec-4eea-4e10-a55c-0c2827046738"/>
    <xsd:import namespace="d306dd2b-16e7-4440-a28c-3892694bb0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f0bec-4eea-4e10-a55c-0c28270467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8c40c60-f274-497e-8245-94aa33acd9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06dd2b-16e7-4440-a28c-3892694bb0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a4bd0f-ae8e-4a38-934f-173b463d1f60}" ma:internalName="TaxCatchAll" ma:showField="CatchAllData" ma:web="d306dd2b-16e7-4440-a28c-3892694bb0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D5861-866F-4955-8A88-43FD23752A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D8621C-9CD9-4223-AE43-44036DDDAAB6}">
  <ds:schemaRefs>
    <ds:schemaRef ds:uri="http://schemas.microsoft.com/office/2006/metadata/properties"/>
    <ds:schemaRef ds:uri="http://schemas.microsoft.com/office/infopath/2007/PartnerControls"/>
    <ds:schemaRef ds:uri="00bf0bec-4eea-4e10-a55c-0c2827046738"/>
    <ds:schemaRef ds:uri="d306dd2b-16e7-4440-a28c-3892694bb058"/>
  </ds:schemaRefs>
</ds:datastoreItem>
</file>

<file path=customXml/itemProps3.xml><?xml version="1.0" encoding="utf-8"?>
<ds:datastoreItem xmlns:ds="http://schemas.openxmlformats.org/officeDocument/2006/customXml" ds:itemID="{579111EE-6859-4C7A-9A13-39952A1B33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bf0bec-4eea-4e10-a55c-0c2827046738"/>
    <ds:schemaRef ds:uri="d306dd2b-16e7-4440-a28c-3892694bb0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1C285B-B5A0-4619-90C4-A6734B58E1D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aff148f3-f0fc-40c0-af51-9d98f7f6e31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template world box</Template>
  <TotalTime>0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Word Specialist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 Dielen</dc:creator>
  <cp:lastModifiedBy>Juliana Daguano</cp:lastModifiedBy>
  <cp:revision>10</cp:revision>
  <cp:lastPrinted>2026-08-14T09:13:00Z</cp:lastPrinted>
  <dcterms:created xsi:type="dcterms:W3CDTF">2026-08-11T16:06:00Z</dcterms:created>
  <dcterms:modified xsi:type="dcterms:W3CDTF">2026-08-14T09:13:00Z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1033-6.13.1.8709</vt:lpwstr>
  </property>
  <property fmtid="{D5CDD505-2E9C-101B-9397-08002B2CF9AE}" pid="3" name="ICV">
    <vt:lpwstr>518F735AB3D9E3EE2BC72D68CF9A57DD_42</vt:lpwstr>
  </property>
  <property fmtid="{D5CDD505-2E9C-101B-9397-08002B2CF9AE}" pid="4" name="ContentTypeId">
    <vt:lpwstr>0x0101006543859A6F325540AB89445DA9E022F3</vt:lpwstr>
  </property>
  <property fmtid="{D5CDD505-2E9C-101B-9397-08002B2CF9AE}" pid="5" name="MediaServiceImageTags">
    <vt:lpwstr/>
  </property>
</Properties>
</file>