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9C0" w14:textId="6A787628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>
        <w:rPr>
          <w:b/>
          <w:bCs/>
          <w:sz w:val="22"/>
          <w:szCs w:val="22"/>
          <w:lang w:val="en-CH"/>
        </w:rPr>
        <w:t>J</w:t>
      </w:r>
      <w:r w:rsidRPr="00B11914">
        <w:rPr>
          <w:b/>
          <w:bCs/>
          <w:sz w:val="22"/>
          <w:szCs w:val="22"/>
          <w:lang w:val="en-CH"/>
        </w:rPr>
        <w:t>ob Posting:</w:t>
      </w:r>
      <w:r w:rsidR="002E2AF6">
        <w:rPr>
          <w:b/>
          <w:bCs/>
          <w:sz w:val="22"/>
          <w:szCs w:val="22"/>
          <w:lang w:val="en-CH"/>
        </w:rPr>
        <w:t xml:space="preserve"> Office Manager</w:t>
      </w:r>
      <w:r w:rsidR="001C1629">
        <w:rPr>
          <w:b/>
          <w:bCs/>
          <w:sz w:val="22"/>
          <w:szCs w:val="22"/>
          <w:lang w:val="en-CH"/>
        </w:rPr>
        <w:t xml:space="preserve"> </w:t>
      </w:r>
    </w:p>
    <w:p w14:paraId="0EC034FC" w14:textId="46150D2F" w:rsidR="002E2AF6" w:rsidRDefault="00B75F30" w:rsidP="00B75F30">
      <w:pPr>
        <w:rPr>
          <w:sz w:val="22"/>
          <w:szCs w:val="22"/>
          <w:lang w:val="en-CH"/>
        </w:rPr>
      </w:pPr>
      <w:r w:rsidRPr="002E2AF6">
        <w:rPr>
          <w:b/>
          <w:bCs/>
          <w:sz w:val="22"/>
          <w:szCs w:val="22"/>
          <w:lang w:val="en-CH"/>
        </w:rPr>
        <w:t>Location:</w:t>
      </w:r>
      <w:r w:rsidRPr="002E2AF6">
        <w:rPr>
          <w:sz w:val="22"/>
          <w:szCs w:val="22"/>
          <w:lang w:val="en-CH"/>
        </w:rPr>
        <w:t xml:space="preserve"> Lausanne, Switzerland</w:t>
      </w:r>
      <w:r w:rsidR="002E2AF6">
        <w:rPr>
          <w:sz w:val="22"/>
          <w:szCs w:val="22"/>
          <w:lang w:val="en-CH"/>
        </w:rPr>
        <w:t xml:space="preserve"> (onsite presence required </w:t>
      </w:r>
      <w:r w:rsidR="00FE2581">
        <w:rPr>
          <w:sz w:val="22"/>
          <w:szCs w:val="22"/>
          <w:lang w:val="en-CH"/>
        </w:rPr>
        <w:t>and</w:t>
      </w:r>
      <w:r w:rsidR="002E2AF6">
        <w:rPr>
          <w:sz w:val="22"/>
          <w:szCs w:val="22"/>
          <w:lang w:val="en-CH"/>
        </w:rPr>
        <w:t xml:space="preserve"> occasional event support)</w:t>
      </w:r>
      <w:r w:rsidRPr="00B11914">
        <w:rPr>
          <w:sz w:val="22"/>
          <w:szCs w:val="22"/>
          <w:lang w:val="en-CH"/>
        </w:rPr>
        <w:br/>
      </w:r>
      <w:r w:rsidRPr="00B11914">
        <w:rPr>
          <w:b/>
          <w:bCs/>
          <w:sz w:val="22"/>
          <w:szCs w:val="22"/>
          <w:lang w:val="en-CH"/>
        </w:rPr>
        <w:t>Reports to:</w:t>
      </w:r>
      <w:r w:rsidRPr="00B11914">
        <w:rPr>
          <w:sz w:val="22"/>
          <w:szCs w:val="22"/>
          <w:lang w:val="en-CH"/>
        </w:rPr>
        <w:t xml:space="preserve"> Secretary General</w:t>
      </w:r>
      <w:r w:rsidRPr="00B11914">
        <w:rPr>
          <w:sz w:val="22"/>
          <w:szCs w:val="22"/>
          <w:lang w:val="en-CH"/>
        </w:rPr>
        <w:br/>
      </w:r>
      <w:r w:rsidRPr="00B11914">
        <w:rPr>
          <w:b/>
          <w:bCs/>
          <w:sz w:val="22"/>
          <w:szCs w:val="22"/>
          <w:lang w:val="en-CH"/>
        </w:rPr>
        <w:t>Direct Reports:</w:t>
      </w:r>
      <w:r w:rsidRPr="00B11914">
        <w:rPr>
          <w:sz w:val="22"/>
          <w:szCs w:val="22"/>
          <w:lang w:val="en-CH"/>
        </w:rPr>
        <w:t xml:space="preserve"> </w:t>
      </w:r>
      <w:r w:rsidR="002E2AF6">
        <w:rPr>
          <w:sz w:val="22"/>
          <w:szCs w:val="22"/>
          <w:lang w:val="en-CH"/>
        </w:rPr>
        <w:t>None</w:t>
      </w:r>
    </w:p>
    <w:p w14:paraId="3F5B8825" w14:textId="22B85612" w:rsidR="00B75F30" w:rsidRPr="00B11914" w:rsidRDefault="00B75F30" w:rsidP="00B75F30">
      <w:pPr>
        <w:rPr>
          <w:sz w:val="22"/>
          <w:szCs w:val="22"/>
          <w:lang w:val="en-CH"/>
        </w:rPr>
      </w:pPr>
      <w:r w:rsidRPr="002E2AF6">
        <w:rPr>
          <w:b/>
          <w:bCs/>
          <w:sz w:val="22"/>
          <w:szCs w:val="22"/>
          <w:lang w:val="en-CH"/>
        </w:rPr>
        <w:t>Contract:</w:t>
      </w:r>
      <w:r w:rsidRPr="002E2AF6">
        <w:rPr>
          <w:sz w:val="22"/>
          <w:szCs w:val="22"/>
          <w:lang w:val="en-CH"/>
        </w:rPr>
        <w:t xml:space="preserve"> Full</w:t>
      </w:r>
      <w:r w:rsidRPr="002E2AF6">
        <w:rPr>
          <w:sz w:val="22"/>
          <w:szCs w:val="22"/>
          <w:lang w:val="en-CH"/>
        </w:rPr>
        <w:noBreakHyphen/>
        <w:t>time</w:t>
      </w:r>
      <w:r w:rsidR="002E2AF6">
        <w:rPr>
          <w:sz w:val="22"/>
          <w:szCs w:val="22"/>
          <w:lang w:val="en-CH"/>
        </w:rPr>
        <w:t xml:space="preserve"> </w:t>
      </w:r>
      <w:r w:rsidR="00B840BA">
        <w:rPr>
          <w:sz w:val="22"/>
          <w:szCs w:val="22"/>
          <w:lang w:val="en-CH"/>
        </w:rPr>
        <w:t>or tbd</w:t>
      </w:r>
    </w:p>
    <w:p w14:paraId="3582D4C6" w14:textId="77777777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About the Role</w:t>
      </w:r>
    </w:p>
    <w:p w14:paraId="2BD11E34" w14:textId="35D3CF6D" w:rsidR="002E2AF6" w:rsidRPr="002E2AF6" w:rsidRDefault="00B75F30" w:rsidP="002E2AF6">
      <w:pPr>
        <w:rPr>
          <w:sz w:val="22"/>
          <w:szCs w:val="22"/>
          <w:lang w:val="en-GB"/>
        </w:rPr>
      </w:pPr>
      <w:r w:rsidRPr="002E2AF6">
        <w:rPr>
          <w:sz w:val="22"/>
          <w:szCs w:val="22"/>
          <w:lang w:val="en-CH"/>
        </w:rPr>
        <w:t xml:space="preserve">We are seeking an experienced </w:t>
      </w:r>
      <w:r w:rsidR="002E2AF6" w:rsidRPr="002E2AF6">
        <w:rPr>
          <w:b/>
          <w:bCs/>
          <w:sz w:val="22"/>
          <w:szCs w:val="22"/>
          <w:lang w:val="en-CH"/>
        </w:rPr>
        <w:t>Office Manager</w:t>
      </w:r>
      <w:r w:rsidRPr="002E2AF6">
        <w:rPr>
          <w:sz w:val="22"/>
          <w:szCs w:val="22"/>
          <w:lang w:val="en-CH"/>
        </w:rPr>
        <w:t xml:space="preserve"> to </w:t>
      </w:r>
      <w:r w:rsidR="002E2AF6" w:rsidRPr="002E2AF6">
        <w:rPr>
          <w:sz w:val="22"/>
          <w:szCs w:val="22"/>
          <w:lang w:val="en-GB"/>
        </w:rPr>
        <w:t>Run daily office operations, procurement, travel coordination, Run daily office operations, procurement, travel coordination, facilities, and executive support.</w:t>
      </w:r>
    </w:p>
    <w:p w14:paraId="6E42D25B" w14:textId="03AFB9C3" w:rsidR="00B75F30" w:rsidRPr="00B11914" w:rsidRDefault="00000000" w:rsidP="002E2AF6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67CF9E36">
          <v:rect id="_x0000_i1025" style="width:0;height:1.5pt" o:hralign="center" o:hrstd="t" o:hr="t" fillcolor="#a0a0a0" stroked="f"/>
        </w:pict>
      </w:r>
    </w:p>
    <w:p w14:paraId="148CDF41" w14:textId="77777777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Key Responsibilities</w:t>
      </w:r>
    </w:p>
    <w:p w14:paraId="5EE6D522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>Manage calendars, meetings, travel bookings, and expense processes; enforce travel policy.</w:t>
      </w:r>
    </w:p>
    <w:p w14:paraId="588B5630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>Own vendor/contract renewals for office services; ensure cost</w:t>
      </w:r>
      <w:r w:rsidRPr="002E2AF6">
        <w:rPr>
          <w:rFonts w:ascii="Cambria Math" w:hAnsi="Cambria Math" w:cs="Cambria Math"/>
          <w:lang w:val="en-GB"/>
        </w:rPr>
        <w:t>‑</w:t>
      </w:r>
      <w:r w:rsidRPr="002E2AF6">
        <w:rPr>
          <w:rFonts w:ascii="Bierstadt" w:hAnsi="Bierstadt"/>
          <w:lang w:val="en-GB"/>
        </w:rPr>
        <w:t>effective procurement.</w:t>
      </w:r>
    </w:p>
    <w:p w14:paraId="74764B4C" w14:textId="77777777" w:rsidR="002E2AF6" w:rsidRPr="0056371A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sz w:val="19"/>
          <w:szCs w:val="19"/>
          <w:lang w:val="en-GB"/>
        </w:rPr>
      </w:pPr>
      <w:r w:rsidRPr="002E2AF6">
        <w:rPr>
          <w:rFonts w:ascii="Bierstadt" w:hAnsi="Bierstadt"/>
          <w:lang w:val="en-GB"/>
        </w:rPr>
        <w:t>Oversee facilities, health &amp; safety basics, and records management.</w:t>
      </w:r>
    </w:p>
    <w:p w14:paraId="378CF9AB" w14:textId="77777777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22F56984">
          <v:rect id="_x0000_i1026" style="width:0;height:1.5pt" o:hralign="center" o:hrstd="t" o:hr="t" fillcolor="#a0a0a0" stroked="f"/>
        </w:pict>
      </w:r>
    </w:p>
    <w:p w14:paraId="56CAC198" w14:textId="77777777" w:rsidR="002E2AF6" w:rsidRPr="002E2AF6" w:rsidRDefault="002E2AF6" w:rsidP="002E2AF6">
      <w:pPr>
        <w:rPr>
          <w:sz w:val="22"/>
          <w:szCs w:val="22"/>
          <w:lang w:val="en-GB"/>
        </w:rPr>
      </w:pPr>
      <w:r w:rsidRPr="002E2AF6">
        <w:rPr>
          <w:b/>
          <w:sz w:val="22"/>
          <w:szCs w:val="22"/>
          <w:lang w:val="en-GB"/>
        </w:rPr>
        <w:t>Key Interfaces:</w:t>
      </w:r>
    </w:p>
    <w:p w14:paraId="3B71C3FA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>Secretary General</w:t>
      </w:r>
    </w:p>
    <w:p w14:paraId="16782CE8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>All Staff</w:t>
      </w:r>
    </w:p>
    <w:p w14:paraId="1B5F8704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>Vendors</w:t>
      </w:r>
    </w:p>
    <w:p w14:paraId="245B6578" w14:textId="027D8D26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>Finance</w:t>
      </w:r>
    </w:p>
    <w:p w14:paraId="07062417" w14:textId="3D3F19F1" w:rsidR="002E2AF6" w:rsidRPr="002E2AF6" w:rsidRDefault="00000000" w:rsidP="002E2AF6">
      <w:pPr>
        <w:pStyle w:val="ListBullet"/>
        <w:numPr>
          <w:ilvl w:val="0"/>
          <w:numId w:val="0"/>
        </w:numPr>
        <w:rPr>
          <w:rFonts w:ascii="Bierstadt" w:hAnsi="Bierstadt"/>
          <w:sz w:val="19"/>
          <w:szCs w:val="19"/>
          <w:lang w:val="en-GB"/>
        </w:rPr>
      </w:pPr>
      <w:r>
        <w:rPr>
          <w:lang w:val="en-CH"/>
        </w:rPr>
        <w:pict w14:anchorId="11A33544">
          <v:rect id="_x0000_i1027" style="width:0;height:1.5pt" o:hralign="center" o:hrstd="t" o:hr="t" fillcolor="#a0a0a0" stroked="f"/>
        </w:pict>
      </w:r>
    </w:p>
    <w:p w14:paraId="21ED3CED" w14:textId="77777777" w:rsidR="002E2AF6" w:rsidRPr="002E2AF6" w:rsidRDefault="002E2AF6" w:rsidP="002E2AF6">
      <w:pPr>
        <w:rPr>
          <w:sz w:val="22"/>
          <w:szCs w:val="22"/>
          <w:lang w:val="en-GB"/>
        </w:rPr>
      </w:pPr>
      <w:r w:rsidRPr="002E2AF6">
        <w:rPr>
          <w:b/>
          <w:sz w:val="22"/>
          <w:szCs w:val="22"/>
          <w:lang w:val="en-GB"/>
        </w:rPr>
        <w:t>Key Performance Indicators (KPIs):</w:t>
      </w:r>
    </w:p>
    <w:p w14:paraId="2547103D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 xml:space="preserve">Office SLA satisfaction </w:t>
      </w:r>
      <w:r w:rsidRPr="002E2AF6">
        <w:rPr>
          <w:rFonts w:ascii="Cambria Math" w:hAnsi="Cambria Math" w:cs="Cambria Math"/>
          <w:lang w:val="en-GB"/>
        </w:rPr>
        <w:t>≥</w:t>
      </w:r>
      <w:r w:rsidRPr="002E2AF6">
        <w:rPr>
          <w:rFonts w:ascii="Bierstadt" w:hAnsi="Bierstadt"/>
          <w:lang w:val="en-GB"/>
        </w:rPr>
        <w:t>90% (quarterly survey).</w:t>
      </w:r>
    </w:p>
    <w:p w14:paraId="3246BA38" w14:textId="5E547452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 xml:space="preserve">Travel bookings within policy </w:t>
      </w:r>
      <w:r w:rsidRPr="002E2AF6">
        <w:rPr>
          <w:rFonts w:ascii="Cambria Math" w:hAnsi="Cambria Math" w:cs="Cambria Math"/>
          <w:lang w:val="en-GB"/>
        </w:rPr>
        <w:t>≥</w:t>
      </w:r>
      <w:r w:rsidRPr="002E2AF6">
        <w:rPr>
          <w:rFonts w:ascii="Bierstadt" w:hAnsi="Bierstadt"/>
          <w:lang w:val="en-GB"/>
        </w:rPr>
        <w:t xml:space="preserve">95%; negotiated savings </w:t>
      </w:r>
      <w:r w:rsidRPr="002E2AF6">
        <w:rPr>
          <w:rFonts w:ascii="Cambria Math" w:hAnsi="Cambria Math" w:cs="Cambria Math"/>
          <w:lang w:val="en-GB"/>
        </w:rPr>
        <w:t>≥</w:t>
      </w:r>
      <w:r w:rsidRPr="002E2AF6">
        <w:rPr>
          <w:rFonts w:ascii="Bierstadt" w:hAnsi="Bierstadt"/>
          <w:lang w:val="en-GB"/>
        </w:rPr>
        <w:t>10% vs. baseline.</w:t>
      </w:r>
    </w:p>
    <w:p w14:paraId="5E62C9D0" w14:textId="77777777" w:rsidR="002E2AF6" w:rsidRPr="002E2AF6" w:rsidRDefault="002E2AF6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2E2AF6">
        <w:rPr>
          <w:rFonts w:ascii="Bierstadt" w:hAnsi="Bierstadt"/>
          <w:lang w:val="en-GB"/>
        </w:rPr>
        <w:t xml:space="preserve">Vendor PO/renewal cycle time median </w:t>
      </w:r>
      <w:r w:rsidRPr="002E2AF6">
        <w:rPr>
          <w:rFonts w:ascii="Cambria Math" w:hAnsi="Cambria Math" w:cs="Cambria Math"/>
          <w:lang w:val="en-GB"/>
        </w:rPr>
        <w:t>≤</w:t>
      </w:r>
      <w:r w:rsidRPr="002E2AF6">
        <w:rPr>
          <w:rFonts w:ascii="Bierstadt" w:hAnsi="Bierstadt"/>
          <w:lang w:val="en-GB"/>
        </w:rPr>
        <w:t>5 working days; zero H&amp;S incidents.</w:t>
      </w:r>
    </w:p>
    <w:p w14:paraId="453BC877" w14:textId="77777777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3BDDB602">
          <v:rect id="_x0000_i1028" style="width:0;height:1.5pt" o:hralign="center" o:hrstd="t" o:hr="t" fillcolor="#a0a0a0" stroked="f"/>
        </w:pict>
      </w:r>
    </w:p>
    <w:p w14:paraId="21864683" w14:textId="77777777" w:rsidR="00B75F30" w:rsidRPr="00B840BA" w:rsidRDefault="00B75F30" w:rsidP="00B75F30">
      <w:pPr>
        <w:rPr>
          <w:b/>
          <w:bCs/>
          <w:sz w:val="22"/>
          <w:szCs w:val="22"/>
          <w:lang w:val="en-CH"/>
        </w:rPr>
      </w:pPr>
      <w:r w:rsidRPr="00B840BA">
        <w:rPr>
          <w:b/>
          <w:bCs/>
          <w:sz w:val="22"/>
          <w:szCs w:val="22"/>
          <w:lang w:val="en-CH"/>
        </w:rPr>
        <w:t>Profile &amp; Qualifications</w:t>
      </w:r>
    </w:p>
    <w:p w14:paraId="127BC063" w14:textId="2A3BC747" w:rsidR="00FE2581" w:rsidRPr="00B840BA" w:rsidRDefault="00FE2581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B840BA">
        <w:rPr>
          <w:rFonts w:ascii="Bierstadt" w:hAnsi="Bierstadt"/>
          <w:lang w:val="nl-NL"/>
        </w:rPr>
        <w:t xml:space="preserve">Strong capability in </w:t>
      </w:r>
      <w:r w:rsidRPr="00B840BA">
        <w:rPr>
          <w:rFonts w:ascii="Bierstadt" w:hAnsi="Bierstadt"/>
          <w:b/>
          <w:bCs/>
          <w:lang w:val="nl-NL"/>
        </w:rPr>
        <w:t>organisation and prioritisation</w:t>
      </w:r>
      <w:r w:rsidRPr="00B840BA">
        <w:rPr>
          <w:rFonts w:ascii="Bierstadt" w:hAnsi="Bierstadt"/>
          <w:lang w:val="nl-NL"/>
        </w:rPr>
        <w:t xml:space="preserve"> of competing tasks and deadlines.</w:t>
      </w:r>
    </w:p>
    <w:p w14:paraId="64433A28" w14:textId="77777777" w:rsidR="00FE2581" w:rsidRPr="00B840BA" w:rsidRDefault="00FE2581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B840BA">
        <w:rPr>
          <w:rFonts w:ascii="Bierstadt" w:hAnsi="Bierstadt"/>
          <w:lang w:val="nl-NL"/>
        </w:rPr>
        <w:t xml:space="preserve">Proven ability in </w:t>
      </w:r>
      <w:r w:rsidRPr="00B840BA">
        <w:rPr>
          <w:rFonts w:ascii="Bierstadt" w:hAnsi="Bierstadt"/>
          <w:b/>
          <w:bCs/>
          <w:lang w:val="nl-NL"/>
        </w:rPr>
        <w:t>vendor management</w:t>
      </w:r>
      <w:r w:rsidRPr="00B840BA">
        <w:rPr>
          <w:rFonts w:ascii="Bierstadt" w:hAnsi="Bierstadt"/>
          <w:lang w:val="nl-NL"/>
        </w:rPr>
        <w:t xml:space="preserve"> across suppliers and service providers.</w:t>
      </w:r>
    </w:p>
    <w:p w14:paraId="1452026F" w14:textId="3DBBAF5C" w:rsidR="00FE2581" w:rsidRPr="00B840BA" w:rsidRDefault="00FE2581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B840BA">
        <w:rPr>
          <w:rFonts w:ascii="Bierstadt" w:hAnsi="Bierstadt"/>
          <w:lang w:val="nl-NL"/>
        </w:rPr>
        <w:t xml:space="preserve">Clear and effective </w:t>
      </w:r>
      <w:r w:rsidRPr="00B840BA">
        <w:rPr>
          <w:rFonts w:ascii="Bierstadt" w:hAnsi="Bierstadt"/>
          <w:b/>
          <w:bCs/>
          <w:lang w:val="nl-NL"/>
        </w:rPr>
        <w:t>communication</w:t>
      </w:r>
      <w:r w:rsidRPr="00B840BA">
        <w:rPr>
          <w:rFonts w:ascii="Bierstadt" w:hAnsi="Bierstadt"/>
          <w:lang w:val="nl-NL"/>
        </w:rPr>
        <w:t xml:space="preserve"> across internal and external stakeholders.</w:t>
      </w:r>
    </w:p>
    <w:p w14:paraId="76331C43" w14:textId="021AF34A" w:rsidR="002E2AF6" w:rsidRPr="00B840BA" w:rsidRDefault="00FE2581" w:rsidP="002E2AF6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B840BA">
        <w:rPr>
          <w:rFonts w:ascii="Bierstadt" w:hAnsi="Bierstadt"/>
          <w:lang w:val="nl-NL"/>
        </w:rPr>
        <w:t xml:space="preserve">Working knowledge of </w:t>
      </w:r>
      <w:r w:rsidRPr="00B840BA">
        <w:rPr>
          <w:rFonts w:ascii="Bierstadt" w:hAnsi="Bierstadt"/>
          <w:b/>
          <w:bCs/>
          <w:lang w:val="nl-NL"/>
        </w:rPr>
        <w:t>health and safety awareness</w:t>
      </w:r>
      <w:r w:rsidRPr="00B840BA">
        <w:rPr>
          <w:rFonts w:ascii="Bierstadt" w:hAnsi="Bierstadt"/>
          <w:lang w:val="nl-NL"/>
        </w:rPr>
        <w:t xml:space="preserve"> in operational environments.</w:t>
      </w:r>
    </w:p>
    <w:p w14:paraId="30CEB50B" w14:textId="77777777" w:rsidR="00FE2581" w:rsidRPr="00FE2581" w:rsidRDefault="00FE2581" w:rsidP="00FE25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  <w:lang w:val="en-CH"/>
        </w:rPr>
      </w:pPr>
      <w:r w:rsidRPr="00FE2581">
        <w:rPr>
          <w:sz w:val="22"/>
          <w:szCs w:val="22"/>
          <w:lang w:val="en-CH"/>
        </w:rPr>
        <w:t>Strong interpersonal skills with a commitment to fostering a healthy, inclusive, and productive working environment.</w:t>
      </w:r>
    </w:p>
    <w:p w14:paraId="05042EDB" w14:textId="77777777" w:rsidR="00FE2581" w:rsidRPr="00FE2581" w:rsidRDefault="00FE2581" w:rsidP="00FE25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  <w:lang w:val="en-CH"/>
        </w:rPr>
      </w:pPr>
      <w:r w:rsidRPr="00FE2581">
        <w:rPr>
          <w:sz w:val="22"/>
          <w:szCs w:val="22"/>
          <w:lang w:val="en-CH"/>
        </w:rPr>
        <w:t>Able to work well in Excel, Office tools.</w:t>
      </w:r>
    </w:p>
    <w:p w14:paraId="0C864275" w14:textId="77777777" w:rsidR="00FE2581" w:rsidRPr="00FE2581" w:rsidRDefault="00FE2581" w:rsidP="00FE25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  <w:lang w:val="en-CH"/>
        </w:rPr>
      </w:pPr>
      <w:r w:rsidRPr="00FE2581">
        <w:rPr>
          <w:sz w:val="22"/>
          <w:szCs w:val="22"/>
          <w:lang w:val="en-CH"/>
        </w:rPr>
        <w:lastRenderedPageBreak/>
        <w:t>Fluency in English and French required; Other languages a plus.</w:t>
      </w:r>
    </w:p>
    <w:p w14:paraId="15B02D24" w14:textId="6C65925C" w:rsidR="00FE2581" w:rsidRPr="00FE2581" w:rsidRDefault="00FE2581" w:rsidP="00FE25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  <w:lang w:val="en-CH"/>
        </w:rPr>
      </w:pPr>
      <w:r w:rsidRPr="00FE2581">
        <w:rPr>
          <w:sz w:val="22"/>
          <w:szCs w:val="22"/>
          <w:lang w:val="en-CH"/>
        </w:rPr>
        <w:t xml:space="preserve">Location: Lausanne with </w:t>
      </w:r>
      <w:r>
        <w:rPr>
          <w:sz w:val="22"/>
          <w:szCs w:val="22"/>
          <w:lang w:val="en-CH"/>
        </w:rPr>
        <w:t>onsite presence required and occasional event support</w:t>
      </w:r>
    </w:p>
    <w:p w14:paraId="22C07F1E" w14:textId="77777777" w:rsidR="00FE2581" w:rsidRPr="00FE2581" w:rsidRDefault="00FE2581" w:rsidP="00FE25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  <w:lang w:val="en-CH"/>
        </w:rPr>
      </w:pPr>
      <w:r w:rsidRPr="00FE2581">
        <w:rPr>
          <w:sz w:val="22"/>
          <w:szCs w:val="22"/>
          <w:lang w:val="en-CH"/>
        </w:rPr>
        <w:t>Swiss national or C permit preferred.</w:t>
      </w:r>
    </w:p>
    <w:p w14:paraId="3300627A" w14:textId="2CC7F5BF" w:rsidR="00FE2581" w:rsidRPr="00FE2581" w:rsidRDefault="00FE2581" w:rsidP="00FE25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  <w:lang w:val="en-CH"/>
        </w:rPr>
      </w:pPr>
      <w:r w:rsidRPr="00FE2581">
        <w:rPr>
          <w:sz w:val="22"/>
          <w:szCs w:val="22"/>
          <w:lang w:val="en-CH"/>
        </w:rPr>
        <w:t>Can start as soon as possible.</w:t>
      </w:r>
    </w:p>
    <w:p w14:paraId="309DA7D2" w14:textId="77777777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439C4863">
          <v:rect id="_x0000_i1029" style="width:0;height:1.5pt" o:hralign="center" o:hrstd="t" o:hr="t" fillcolor="#a0a0a0" stroked="f"/>
        </w:pict>
      </w:r>
    </w:p>
    <w:p w14:paraId="2B3C0094" w14:textId="77777777" w:rsidR="00B75F30" w:rsidRPr="008B08C0" w:rsidRDefault="00B75F30" w:rsidP="00B75F30">
      <w:pPr>
        <w:rPr>
          <w:b/>
          <w:bCs/>
          <w:sz w:val="22"/>
          <w:szCs w:val="22"/>
          <w:lang w:val="en-CH"/>
        </w:rPr>
      </w:pPr>
      <w:r w:rsidRPr="008B08C0">
        <w:rPr>
          <w:b/>
          <w:bCs/>
          <w:sz w:val="22"/>
          <w:szCs w:val="22"/>
          <w:lang w:val="en-CH"/>
        </w:rPr>
        <w:t>What We Offer</w:t>
      </w:r>
    </w:p>
    <w:p w14:paraId="37EEE6B6" w14:textId="77777777" w:rsidR="00B75F30" w:rsidRPr="008B08C0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8B08C0">
        <w:rPr>
          <w:sz w:val="22"/>
          <w:szCs w:val="22"/>
          <w:lang w:val="en-CH"/>
        </w:rPr>
        <w:t>A meaningful role driving organisational impact.</w:t>
      </w:r>
    </w:p>
    <w:p w14:paraId="6315AFC1" w14:textId="5E62EE55" w:rsidR="00B75F30" w:rsidRPr="00B840BA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B840BA">
        <w:rPr>
          <w:sz w:val="22"/>
          <w:szCs w:val="22"/>
          <w:lang w:val="en-CH"/>
        </w:rPr>
        <w:t xml:space="preserve">Opportunity to shape </w:t>
      </w:r>
      <w:r w:rsidR="00B840BA" w:rsidRPr="00B840BA">
        <w:rPr>
          <w:sz w:val="22"/>
          <w:szCs w:val="22"/>
          <w:lang w:val="en-CH"/>
        </w:rPr>
        <w:t xml:space="preserve">the office environment </w:t>
      </w:r>
      <w:r w:rsidRPr="00B840BA">
        <w:rPr>
          <w:sz w:val="22"/>
          <w:szCs w:val="22"/>
          <w:lang w:val="en-CH"/>
        </w:rPr>
        <w:t>from the ground up.</w:t>
      </w:r>
    </w:p>
    <w:p w14:paraId="52045E92" w14:textId="77777777" w:rsidR="00B75F30" w:rsidRPr="00B11914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B11914">
        <w:rPr>
          <w:sz w:val="22"/>
          <w:szCs w:val="22"/>
          <w:lang w:val="en-CH"/>
        </w:rPr>
        <w:t>A collaborative international environment.</w:t>
      </w:r>
    </w:p>
    <w:p w14:paraId="0CACF09E" w14:textId="77777777" w:rsidR="00B75F30" w:rsidRPr="00B11914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B11914">
        <w:rPr>
          <w:sz w:val="22"/>
          <w:szCs w:val="22"/>
          <w:lang w:val="en-CH"/>
        </w:rPr>
        <w:t>Competitive compensation aligned with Swiss market standards.</w:t>
      </w:r>
    </w:p>
    <w:p w14:paraId="61978E40" w14:textId="3FC0FC9B" w:rsidR="00B75F30" w:rsidRPr="00B11914" w:rsidRDefault="00000000" w:rsidP="00B75F30">
      <w:pPr>
        <w:rPr>
          <w:lang w:val="en-CH"/>
        </w:rPr>
      </w:pPr>
      <w:r>
        <w:rPr>
          <w:sz w:val="22"/>
          <w:szCs w:val="22"/>
          <w:lang w:val="en-CH"/>
        </w:rPr>
        <w:pict w14:anchorId="22194D8E">
          <v:rect id="_x0000_i1030" style="width:0;height:1.5pt" o:hralign="center" o:hrstd="t" o:hr="t" fillcolor="#a0a0a0" stroked="f"/>
        </w:pict>
      </w:r>
    </w:p>
    <w:p w14:paraId="7A704479" w14:textId="0A2AF8C0" w:rsidR="00A20763" w:rsidRDefault="00B75F30" w:rsidP="00B75F30">
      <w:pPr>
        <w:pStyle w:val="Heading4"/>
        <w:rPr>
          <w:lang w:val="en-CH"/>
        </w:rPr>
      </w:pPr>
      <w:r>
        <w:rPr>
          <w:lang w:val="en-CH"/>
        </w:rPr>
        <w:t>Applications</w:t>
      </w:r>
    </w:p>
    <w:p w14:paraId="5E7676DB" w14:textId="58CA73EC" w:rsidR="00B75F30" w:rsidRDefault="00B75F30" w:rsidP="00206AF1">
      <w:pPr>
        <w:rPr>
          <w:lang w:val="en-CH"/>
        </w:rPr>
      </w:pPr>
      <w:r>
        <w:rPr>
          <w:lang w:val="en-CH"/>
        </w:rPr>
        <w:t xml:space="preserve">By e-mail only to </w:t>
      </w:r>
      <w:hyperlink r:id="rId11" w:history="1">
        <w:r w:rsidRPr="005F4ADF">
          <w:rPr>
            <w:rStyle w:val="Hyperlink"/>
            <w:lang w:val="en-CH"/>
          </w:rPr>
          <w:t>tdielen@worldboxing.org</w:t>
        </w:r>
      </w:hyperlink>
    </w:p>
    <w:p w14:paraId="3BF7B152" w14:textId="6CFA3434" w:rsidR="00B75F30" w:rsidRDefault="00B75F30" w:rsidP="00206AF1">
      <w:pPr>
        <w:rPr>
          <w:lang w:val="en-CH"/>
        </w:rPr>
      </w:pPr>
      <w:r>
        <w:rPr>
          <w:lang w:val="en-CH"/>
        </w:rPr>
        <w:t xml:space="preserve">Expected: Motivational letter in French or English and CV </w:t>
      </w:r>
    </w:p>
    <w:p w14:paraId="55B1971D" w14:textId="77777777" w:rsidR="00FE2581" w:rsidRPr="00B75F30" w:rsidRDefault="00FE2581" w:rsidP="00FE2581">
      <w:pPr>
        <w:rPr>
          <w:lang w:val="en-CH"/>
        </w:rPr>
      </w:pPr>
      <w:r w:rsidRPr="0081264B">
        <w:rPr>
          <w:lang w:val="en-CH"/>
        </w:rPr>
        <w:t>Deadline</w:t>
      </w:r>
      <w:r>
        <w:rPr>
          <w:lang w:val="en-CH"/>
        </w:rPr>
        <w:t>:</w:t>
      </w:r>
      <w:r w:rsidRPr="0081264B">
        <w:rPr>
          <w:lang w:val="en-CH"/>
        </w:rPr>
        <w:t xml:space="preserve"> </w:t>
      </w:r>
      <w:r>
        <w:rPr>
          <w:lang w:val="en-CH"/>
        </w:rPr>
        <w:t>15 May</w:t>
      </w:r>
    </w:p>
    <w:p w14:paraId="18FF26DA" w14:textId="77777777" w:rsidR="00FE2581" w:rsidRDefault="00FE2581" w:rsidP="00FE2581">
      <w:pPr>
        <w:rPr>
          <w:lang w:val="en-GB"/>
        </w:rPr>
      </w:pPr>
    </w:p>
    <w:p w14:paraId="0F824194" w14:textId="60C73792" w:rsidR="00FE2581" w:rsidRPr="007A6E9B" w:rsidRDefault="00FE2581" w:rsidP="00FE2581">
      <w:pPr>
        <w:rPr>
          <w:lang w:val="en-GB"/>
        </w:rPr>
      </w:pPr>
      <w:r w:rsidRPr="00B840BA">
        <w:t xml:space="preserve">Please note that due to the high volume of </w:t>
      </w:r>
      <w:r w:rsidR="00B840BA">
        <w:t xml:space="preserve">expected </w:t>
      </w:r>
      <w:r w:rsidRPr="00B840BA">
        <w:t>applications, only shortlisted candidates will be contacted.</w:t>
      </w:r>
    </w:p>
    <w:p w14:paraId="3FFFD530" w14:textId="77777777" w:rsidR="007A6E9B" w:rsidRPr="007A6E9B" w:rsidRDefault="007A6E9B" w:rsidP="00206AF1">
      <w:pPr>
        <w:rPr>
          <w:lang w:val="en-GB"/>
        </w:rPr>
      </w:pPr>
    </w:p>
    <w:sectPr w:rsidR="007A6E9B" w:rsidRPr="007A6E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4" w:right="1418" w:bottom="1344" w:left="2268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9A38" w14:textId="77777777" w:rsidR="003F1C36" w:rsidRDefault="003F1C36">
      <w:pPr>
        <w:spacing w:line="240" w:lineRule="auto"/>
      </w:pPr>
      <w:r>
        <w:separator/>
      </w:r>
    </w:p>
  </w:endnote>
  <w:endnote w:type="continuationSeparator" w:id="0">
    <w:p w14:paraId="742A6FDD" w14:textId="77777777" w:rsidR="003F1C36" w:rsidRDefault="003F1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</w:rPr>
      <w:id w:val="1881276283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  <w:lang w:val="en-GB"/>
      </w:rPr>
    </w:sdtEndPr>
    <w:sdtContent>
      <w:p w14:paraId="6E7F0260" w14:textId="77777777" w:rsidR="00E43A6F" w:rsidRDefault="00E43A6F">
        <w:pPr>
          <w:pStyle w:val="Footer"/>
          <w:pBdr>
            <w:top w:val="single" w:sz="4" w:space="1" w:color="D9D9D9" w:themeColor="background1" w:themeShade="D9"/>
          </w:pBdr>
          <w:rPr>
            <w:b w:val="0"/>
            <w:bCs w:val="0"/>
          </w:rPr>
        </w:pPr>
        <w:r>
          <w:rPr>
            <w:b w:val="0"/>
            <w:bCs w:val="0"/>
          </w:rPr>
          <w:fldChar w:fldCharType="begin"/>
        </w:r>
        <w:r>
          <w:instrText>PAGE   \* MERGEFORMAT</w:instrText>
        </w:r>
        <w:r>
          <w:rPr>
            <w:b w:val="0"/>
            <w:bCs w:val="0"/>
          </w:rPr>
          <w:fldChar w:fldCharType="separate"/>
        </w:r>
        <w:r>
          <w:rPr>
            <w:lang w:val="en-GB"/>
          </w:rPr>
          <w:t>2</w:t>
        </w:r>
        <w:r>
          <w:rPr>
            <w:b w:val="0"/>
            <w:bCs w:val="0"/>
          </w:rP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198B05B4" w14:textId="77777777" w:rsidR="00E43A6F" w:rsidRDefault="00E43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</w:rPr>
      <w:id w:val="-843620949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  <w:lang w:val="en-GB"/>
      </w:rPr>
    </w:sdtEndPr>
    <w:sdtContent>
      <w:p w14:paraId="6F5FED19" w14:textId="77777777" w:rsidR="00E43A6F" w:rsidRDefault="00E43A6F">
        <w:pPr>
          <w:pStyle w:val="Footer"/>
          <w:pBdr>
            <w:top w:val="single" w:sz="4" w:space="1" w:color="D9D9D9" w:themeColor="background1" w:themeShade="D9"/>
          </w:pBdr>
          <w:rPr>
            <w:b w:val="0"/>
            <w:bCs w:val="0"/>
          </w:rPr>
        </w:pPr>
        <w:r>
          <w:rPr>
            <w:b w:val="0"/>
            <w:bCs w:val="0"/>
          </w:rPr>
          <w:fldChar w:fldCharType="begin"/>
        </w:r>
        <w:r>
          <w:instrText>PAGE   \* MERGEFORMAT</w:instrText>
        </w:r>
        <w:r>
          <w:rPr>
            <w:b w:val="0"/>
            <w:bCs w:val="0"/>
          </w:rPr>
          <w:fldChar w:fldCharType="separate"/>
        </w:r>
        <w:r>
          <w:rPr>
            <w:lang w:val="en-GB"/>
          </w:rPr>
          <w:t>2</w:t>
        </w:r>
        <w:r>
          <w:rPr>
            <w:b w:val="0"/>
            <w:bCs w:val="0"/>
          </w:rP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4E17DD14" w14:textId="77777777" w:rsidR="00E43A6F" w:rsidRPr="00E43A6F" w:rsidRDefault="00E43A6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5F7F" w14:textId="77777777" w:rsidR="003F1C36" w:rsidRDefault="003F1C36">
      <w:pPr>
        <w:spacing w:line="240" w:lineRule="auto"/>
      </w:pPr>
      <w:r>
        <w:separator/>
      </w:r>
    </w:p>
  </w:footnote>
  <w:footnote w:type="continuationSeparator" w:id="0">
    <w:p w14:paraId="65164A79" w14:textId="77777777" w:rsidR="003F1C36" w:rsidRDefault="003F1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477" w14:textId="77777777" w:rsidR="00B22C27" w:rsidRDefault="00DB1F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5A411" wp14:editId="68742B04">
          <wp:simplePos x="0" y="0"/>
          <wp:positionH relativeFrom="column">
            <wp:posOffset>-1440180</wp:posOffset>
          </wp:positionH>
          <wp:positionV relativeFrom="paragraph">
            <wp:posOffset>-446405</wp:posOffset>
          </wp:positionV>
          <wp:extent cx="7560310" cy="10685780"/>
          <wp:effectExtent l="0" t="0" r="0" b="0"/>
          <wp:wrapNone/>
          <wp:docPr id="1129539817" name="Picture 2" descr="A white circle with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39817" name="Picture 2" descr="A white circle with stripe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F78F" w14:textId="77777777" w:rsidR="00E43A6F" w:rsidRDefault="00E43A6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44E0BF" wp14:editId="05DE3FB9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560310" cy="10685780"/>
          <wp:effectExtent l="0" t="0" r="2540" b="1270"/>
          <wp:wrapNone/>
          <wp:docPr id="1743409454" name="Picture 2" descr="A white circle with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39817" name="Picture 2" descr="A white circle with stripe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BB3D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F5B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D2E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AF12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C0200E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85EDC"/>
    <w:multiLevelType w:val="hybridMultilevel"/>
    <w:tmpl w:val="AAD8999C"/>
    <w:lvl w:ilvl="0" w:tplc="200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A83A80"/>
    <w:multiLevelType w:val="multilevel"/>
    <w:tmpl w:val="FDCA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33215"/>
    <w:multiLevelType w:val="multilevel"/>
    <w:tmpl w:val="2BF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C12D0"/>
    <w:multiLevelType w:val="hybridMultilevel"/>
    <w:tmpl w:val="BA1C5DE0"/>
    <w:lvl w:ilvl="0" w:tplc="200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65F36E4"/>
    <w:multiLevelType w:val="hybridMultilevel"/>
    <w:tmpl w:val="333621B6"/>
    <w:lvl w:ilvl="0" w:tplc="FFFFFFFF">
      <w:start w:val="1"/>
      <w:numFmt w:val="bullet"/>
      <w:lvlText w:val="•"/>
      <w:lvlJc w:val="left"/>
    </w:lvl>
    <w:lvl w:ilvl="1" w:tplc="200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DA6A2D"/>
    <w:multiLevelType w:val="hybridMultilevel"/>
    <w:tmpl w:val="B2DC41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D6807"/>
    <w:multiLevelType w:val="hybridMultilevel"/>
    <w:tmpl w:val="2BD6FC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17B7"/>
    <w:multiLevelType w:val="multilevel"/>
    <w:tmpl w:val="F83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B4515"/>
    <w:multiLevelType w:val="multilevel"/>
    <w:tmpl w:val="E13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979EB"/>
    <w:multiLevelType w:val="hybridMultilevel"/>
    <w:tmpl w:val="127ECF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48D5"/>
    <w:multiLevelType w:val="multilevel"/>
    <w:tmpl w:val="95A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E3AE2"/>
    <w:multiLevelType w:val="hybridMultilevel"/>
    <w:tmpl w:val="6E1482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A3217"/>
    <w:multiLevelType w:val="multilevel"/>
    <w:tmpl w:val="B7A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35133"/>
    <w:multiLevelType w:val="hybridMultilevel"/>
    <w:tmpl w:val="534845D2"/>
    <w:lvl w:ilvl="0" w:tplc="696273B4">
      <w:numFmt w:val="bullet"/>
      <w:lvlText w:val="-"/>
      <w:lvlJc w:val="left"/>
      <w:pPr>
        <w:ind w:left="720" w:hanging="360"/>
      </w:pPr>
      <w:rPr>
        <w:rFonts w:ascii="Bierstadt" w:eastAsia="Calibri" w:hAnsi="Bierstadt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A080C"/>
    <w:multiLevelType w:val="multilevel"/>
    <w:tmpl w:val="DD76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E3C25"/>
    <w:multiLevelType w:val="multilevel"/>
    <w:tmpl w:val="410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3566E"/>
    <w:multiLevelType w:val="hybridMultilevel"/>
    <w:tmpl w:val="188641C0"/>
    <w:lvl w:ilvl="0" w:tplc="200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 w15:restartNumberingAfterBreak="0">
    <w:nsid w:val="50A33A79"/>
    <w:multiLevelType w:val="multilevel"/>
    <w:tmpl w:val="DDF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B3CBF"/>
    <w:multiLevelType w:val="multilevel"/>
    <w:tmpl w:val="3D4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653BB0"/>
    <w:multiLevelType w:val="multilevel"/>
    <w:tmpl w:val="0C8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787CFF"/>
    <w:multiLevelType w:val="hybridMultilevel"/>
    <w:tmpl w:val="12B03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3557F"/>
    <w:multiLevelType w:val="hybridMultilevel"/>
    <w:tmpl w:val="BE58EA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018C0"/>
    <w:multiLevelType w:val="multilevel"/>
    <w:tmpl w:val="40C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0D271E"/>
    <w:multiLevelType w:val="multilevel"/>
    <w:tmpl w:val="D6F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A2D8A"/>
    <w:multiLevelType w:val="hybridMultilevel"/>
    <w:tmpl w:val="7FAEA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C77F3"/>
    <w:multiLevelType w:val="multilevel"/>
    <w:tmpl w:val="F420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C797F"/>
    <w:multiLevelType w:val="hybridMultilevel"/>
    <w:tmpl w:val="B97A035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D6AD8"/>
    <w:multiLevelType w:val="hybridMultilevel"/>
    <w:tmpl w:val="3DA447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8709">
    <w:abstractNumId w:val="18"/>
  </w:num>
  <w:num w:numId="2" w16cid:durableId="451293788">
    <w:abstractNumId w:val="8"/>
  </w:num>
  <w:num w:numId="3" w16cid:durableId="242689078">
    <w:abstractNumId w:val="26"/>
  </w:num>
  <w:num w:numId="4" w16cid:durableId="1369598646">
    <w:abstractNumId w:val="5"/>
  </w:num>
  <w:num w:numId="5" w16cid:durableId="1509056931">
    <w:abstractNumId w:val="31"/>
  </w:num>
  <w:num w:numId="6" w16cid:durableId="15040177">
    <w:abstractNumId w:val="4"/>
  </w:num>
  <w:num w:numId="7" w16cid:durableId="816537026">
    <w:abstractNumId w:val="14"/>
  </w:num>
  <w:num w:numId="8" w16cid:durableId="193467636">
    <w:abstractNumId w:val="32"/>
  </w:num>
  <w:num w:numId="9" w16cid:durableId="815995016">
    <w:abstractNumId w:val="21"/>
  </w:num>
  <w:num w:numId="10" w16cid:durableId="163787974">
    <w:abstractNumId w:val="24"/>
  </w:num>
  <w:num w:numId="11" w16cid:durableId="314336050">
    <w:abstractNumId w:val="23"/>
  </w:num>
  <w:num w:numId="12" w16cid:durableId="1333752898">
    <w:abstractNumId w:val="22"/>
  </w:num>
  <w:num w:numId="13" w16cid:durableId="382212553">
    <w:abstractNumId w:val="28"/>
  </w:num>
  <w:num w:numId="14" w16cid:durableId="1257984376">
    <w:abstractNumId w:val="30"/>
  </w:num>
  <w:num w:numId="15" w16cid:durableId="2102985358">
    <w:abstractNumId w:val="6"/>
  </w:num>
  <w:num w:numId="16" w16cid:durableId="368188102">
    <w:abstractNumId w:val="17"/>
  </w:num>
  <w:num w:numId="17" w16cid:durableId="869606536">
    <w:abstractNumId w:val="20"/>
  </w:num>
  <w:num w:numId="18" w16cid:durableId="530151566">
    <w:abstractNumId w:val="15"/>
  </w:num>
  <w:num w:numId="19" w16cid:durableId="1945527463">
    <w:abstractNumId w:val="12"/>
  </w:num>
  <w:num w:numId="20" w16cid:durableId="1414820553">
    <w:abstractNumId w:val="2"/>
  </w:num>
  <w:num w:numId="21" w16cid:durableId="1728991493">
    <w:abstractNumId w:val="3"/>
  </w:num>
  <w:num w:numId="22" w16cid:durableId="1930581539">
    <w:abstractNumId w:val="1"/>
  </w:num>
  <w:num w:numId="23" w16cid:durableId="901061389">
    <w:abstractNumId w:val="0"/>
  </w:num>
  <w:num w:numId="24" w16cid:durableId="2022125080">
    <w:abstractNumId w:val="9"/>
  </w:num>
  <w:num w:numId="25" w16cid:durableId="457066181">
    <w:abstractNumId w:val="16"/>
  </w:num>
  <w:num w:numId="26" w16cid:durableId="1213345740">
    <w:abstractNumId w:val="25"/>
  </w:num>
  <w:num w:numId="27" w16cid:durableId="2036535727">
    <w:abstractNumId w:val="11"/>
  </w:num>
  <w:num w:numId="28" w16cid:durableId="775910356">
    <w:abstractNumId w:val="29"/>
  </w:num>
  <w:num w:numId="29" w16cid:durableId="1146050730">
    <w:abstractNumId w:val="10"/>
  </w:num>
  <w:num w:numId="30" w16cid:durableId="944194009">
    <w:abstractNumId w:val="7"/>
  </w:num>
  <w:num w:numId="31" w16cid:durableId="854617440">
    <w:abstractNumId w:val="27"/>
  </w:num>
  <w:num w:numId="32" w16cid:durableId="535394179">
    <w:abstractNumId w:val="19"/>
  </w:num>
  <w:num w:numId="33" w16cid:durableId="835926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30"/>
    <w:rsid w:val="00007E3C"/>
    <w:rsid w:val="00020A03"/>
    <w:rsid w:val="00043D1C"/>
    <w:rsid w:val="000464DB"/>
    <w:rsid w:val="00051222"/>
    <w:rsid w:val="000516BF"/>
    <w:rsid w:val="000676F3"/>
    <w:rsid w:val="000A17F2"/>
    <w:rsid w:val="000C01C5"/>
    <w:rsid w:val="000E2D61"/>
    <w:rsid w:val="001216E2"/>
    <w:rsid w:val="00142827"/>
    <w:rsid w:val="00155E4F"/>
    <w:rsid w:val="00197425"/>
    <w:rsid w:val="001B25A4"/>
    <w:rsid w:val="001C1629"/>
    <w:rsid w:val="00206AF1"/>
    <w:rsid w:val="00217AA7"/>
    <w:rsid w:val="002443C2"/>
    <w:rsid w:val="0026523A"/>
    <w:rsid w:val="002702AC"/>
    <w:rsid w:val="00296643"/>
    <w:rsid w:val="002972D8"/>
    <w:rsid w:val="002C0867"/>
    <w:rsid w:val="002C7B03"/>
    <w:rsid w:val="002E2AF6"/>
    <w:rsid w:val="002F01C4"/>
    <w:rsid w:val="00321D52"/>
    <w:rsid w:val="0037259C"/>
    <w:rsid w:val="003964E1"/>
    <w:rsid w:val="003B461A"/>
    <w:rsid w:val="003F1C36"/>
    <w:rsid w:val="003F4428"/>
    <w:rsid w:val="0041542A"/>
    <w:rsid w:val="004360D7"/>
    <w:rsid w:val="004455B5"/>
    <w:rsid w:val="00463A62"/>
    <w:rsid w:val="00470133"/>
    <w:rsid w:val="004837C3"/>
    <w:rsid w:val="004E088B"/>
    <w:rsid w:val="004E4B56"/>
    <w:rsid w:val="004E775C"/>
    <w:rsid w:val="005079D0"/>
    <w:rsid w:val="0051053A"/>
    <w:rsid w:val="00511271"/>
    <w:rsid w:val="00541BD5"/>
    <w:rsid w:val="0056371A"/>
    <w:rsid w:val="00586A61"/>
    <w:rsid w:val="005A1153"/>
    <w:rsid w:val="005A37F4"/>
    <w:rsid w:val="005B296D"/>
    <w:rsid w:val="005C322E"/>
    <w:rsid w:val="005D593D"/>
    <w:rsid w:val="005E435D"/>
    <w:rsid w:val="006044B7"/>
    <w:rsid w:val="00611F2F"/>
    <w:rsid w:val="00614822"/>
    <w:rsid w:val="00671572"/>
    <w:rsid w:val="00681109"/>
    <w:rsid w:val="006E6914"/>
    <w:rsid w:val="00746C8F"/>
    <w:rsid w:val="00767EDA"/>
    <w:rsid w:val="00782515"/>
    <w:rsid w:val="00782BA1"/>
    <w:rsid w:val="007A6E9B"/>
    <w:rsid w:val="007D1458"/>
    <w:rsid w:val="007D5048"/>
    <w:rsid w:val="0080339D"/>
    <w:rsid w:val="008052F5"/>
    <w:rsid w:val="008809D6"/>
    <w:rsid w:val="008B08C0"/>
    <w:rsid w:val="008C78E3"/>
    <w:rsid w:val="008D107D"/>
    <w:rsid w:val="008D51DF"/>
    <w:rsid w:val="008E589A"/>
    <w:rsid w:val="00902956"/>
    <w:rsid w:val="00922C27"/>
    <w:rsid w:val="00926E49"/>
    <w:rsid w:val="00930F5A"/>
    <w:rsid w:val="00970F73"/>
    <w:rsid w:val="00996CC5"/>
    <w:rsid w:val="00997D66"/>
    <w:rsid w:val="009A71E2"/>
    <w:rsid w:val="009C1482"/>
    <w:rsid w:val="00A0007D"/>
    <w:rsid w:val="00A15218"/>
    <w:rsid w:val="00A20763"/>
    <w:rsid w:val="00A207BD"/>
    <w:rsid w:val="00A37E8C"/>
    <w:rsid w:val="00A51DC8"/>
    <w:rsid w:val="00A90619"/>
    <w:rsid w:val="00A96FEC"/>
    <w:rsid w:val="00A97E2A"/>
    <w:rsid w:val="00AB0F6B"/>
    <w:rsid w:val="00AC1B49"/>
    <w:rsid w:val="00AC47D6"/>
    <w:rsid w:val="00AD3F8B"/>
    <w:rsid w:val="00AD444C"/>
    <w:rsid w:val="00B026C4"/>
    <w:rsid w:val="00B10A7F"/>
    <w:rsid w:val="00B20836"/>
    <w:rsid w:val="00B2200F"/>
    <w:rsid w:val="00B22C27"/>
    <w:rsid w:val="00B24FBD"/>
    <w:rsid w:val="00B406DA"/>
    <w:rsid w:val="00B568B0"/>
    <w:rsid w:val="00B74047"/>
    <w:rsid w:val="00B75F30"/>
    <w:rsid w:val="00B840BA"/>
    <w:rsid w:val="00B87312"/>
    <w:rsid w:val="00B92B38"/>
    <w:rsid w:val="00BE6AC0"/>
    <w:rsid w:val="00C04236"/>
    <w:rsid w:val="00C14918"/>
    <w:rsid w:val="00C2483F"/>
    <w:rsid w:val="00C3010B"/>
    <w:rsid w:val="00C30CAF"/>
    <w:rsid w:val="00C37180"/>
    <w:rsid w:val="00C50FF4"/>
    <w:rsid w:val="00C57AF5"/>
    <w:rsid w:val="00C706C1"/>
    <w:rsid w:val="00C72957"/>
    <w:rsid w:val="00C75BB6"/>
    <w:rsid w:val="00C77E11"/>
    <w:rsid w:val="00C83BED"/>
    <w:rsid w:val="00CA3C4A"/>
    <w:rsid w:val="00CC7EC5"/>
    <w:rsid w:val="00D054C9"/>
    <w:rsid w:val="00D066B4"/>
    <w:rsid w:val="00D2338F"/>
    <w:rsid w:val="00D53048"/>
    <w:rsid w:val="00D559A6"/>
    <w:rsid w:val="00DA0895"/>
    <w:rsid w:val="00DA1DBD"/>
    <w:rsid w:val="00DA702D"/>
    <w:rsid w:val="00DA7E1F"/>
    <w:rsid w:val="00DB1FD5"/>
    <w:rsid w:val="00DB22E0"/>
    <w:rsid w:val="00E077DF"/>
    <w:rsid w:val="00E22E40"/>
    <w:rsid w:val="00E43A6F"/>
    <w:rsid w:val="00E46827"/>
    <w:rsid w:val="00E54B29"/>
    <w:rsid w:val="00EA3424"/>
    <w:rsid w:val="00F30B97"/>
    <w:rsid w:val="00F31F12"/>
    <w:rsid w:val="00F65CF8"/>
    <w:rsid w:val="00F67C1F"/>
    <w:rsid w:val="00F7327E"/>
    <w:rsid w:val="00F77866"/>
    <w:rsid w:val="00F86D12"/>
    <w:rsid w:val="00FB00CC"/>
    <w:rsid w:val="00FB197F"/>
    <w:rsid w:val="00FC77EB"/>
    <w:rsid w:val="00FD7041"/>
    <w:rsid w:val="00FE2581"/>
    <w:rsid w:val="00FF3CC7"/>
    <w:rsid w:val="00FF62BC"/>
    <w:rsid w:val="9BFF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3691E"/>
  <w15:docId w15:val="{7A2A7124-32F0-42C8-9938-DC8C2C5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30"/>
    <w:pPr>
      <w:spacing w:line="280" w:lineRule="atLeast"/>
    </w:pPr>
    <w:rPr>
      <w:rFonts w:ascii="Bierstadt" w:hAnsi="Bierstadt"/>
      <w:sz w:val="19"/>
      <w:szCs w:val="19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780" w:line="204" w:lineRule="auto"/>
      <w:contextualSpacing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240" w:line="204" w:lineRule="auto"/>
      <w:contextualSpacing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160" w:after="180" w:line="17" w:lineRule="atLeast"/>
      <w:contextualSpacing/>
      <w:outlineLvl w:val="2"/>
    </w:pPr>
    <w:rPr>
      <w:b/>
      <w:bCs/>
      <w:color w:val="CFA74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160" w:after="1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cs="Times New Roman (Hoofdtekst CS)"/>
      <w:b/>
      <w:bCs/>
      <w:caps/>
      <w:spacing w:val="-2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175" w:lineRule="auto"/>
      <w:contextualSpacing/>
    </w:pPr>
    <w:rPr>
      <w:rFonts w:cs="Times New Roman (Hoofdtekst CS)"/>
      <w:b/>
      <w:bCs/>
      <w:caps/>
      <w:spacing w:val="-36"/>
      <w:sz w:val="120"/>
      <w:szCs w:val="120"/>
    </w:rPr>
  </w:style>
  <w:style w:type="character" w:customStyle="1" w:styleId="Heading1Char">
    <w:name w:val="Heading 1 Char"/>
    <w:link w:val="Heading1"/>
    <w:uiPriority w:val="9"/>
    <w:rPr>
      <w:rFonts w:ascii="Bierstadt" w:hAnsi="Bierstadt"/>
      <w:b/>
      <w:bCs/>
      <w:color w:val="FF0000"/>
      <w:sz w:val="60"/>
      <w:szCs w:val="60"/>
    </w:rPr>
  </w:style>
  <w:style w:type="character" w:customStyle="1" w:styleId="Heading2Char">
    <w:name w:val="Heading 2 Char"/>
    <w:link w:val="Heading2"/>
    <w:uiPriority w:val="9"/>
    <w:rPr>
      <w:rFonts w:ascii="Bierstadt" w:hAnsi="Bierstadt"/>
      <w:b/>
      <w:bCs/>
      <w:color w:val="FF0000"/>
      <w:sz w:val="30"/>
      <w:szCs w:val="30"/>
    </w:rPr>
  </w:style>
  <w:style w:type="character" w:customStyle="1" w:styleId="SubtitleChar">
    <w:name w:val="Subtitle Char"/>
    <w:link w:val="Subtitle"/>
    <w:uiPriority w:val="11"/>
    <w:rPr>
      <w:rFonts w:ascii="Bierstadt" w:hAnsi="Bierstadt" w:cs="Times New Roman (Hoofdtekst CS)"/>
      <w:b/>
      <w:bCs/>
      <w:caps/>
      <w:spacing w:val="-2"/>
      <w:sz w:val="30"/>
      <w:szCs w:val="30"/>
    </w:rPr>
  </w:style>
  <w:style w:type="character" w:customStyle="1" w:styleId="TitleChar">
    <w:name w:val="Title Char"/>
    <w:link w:val="Title"/>
    <w:uiPriority w:val="10"/>
    <w:rPr>
      <w:rFonts w:ascii="Bierstadt" w:hAnsi="Bierstadt" w:cs="Times New Roman (Hoofdtekst CS)"/>
      <w:b/>
      <w:bCs/>
      <w:caps/>
      <w:spacing w:val="-36"/>
      <w:sz w:val="120"/>
      <w:szCs w:val="120"/>
    </w:rPr>
  </w:style>
  <w:style w:type="table" w:customStyle="1" w:styleId="WBTabelCover">
    <w:name w:val="WB_TabelCover"/>
    <w:basedOn w:val="TableNormal"/>
    <w:uiPriority w:val="99"/>
    <w:tblPr>
      <w:tblCellMar>
        <w:left w:w="0" w:type="dxa"/>
        <w:right w:w="0" w:type="dxa"/>
      </w:tblCellMar>
    </w:tblPr>
  </w:style>
  <w:style w:type="character" w:customStyle="1" w:styleId="Heading3Char">
    <w:name w:val="Heading 3 Char"/>
    <w:link w:val="Heading3"/>
    <w:uiPriority w:val="9"/>
    <w:rPr>
      <w:rFonts w:ascii="Bierstadt" w:hAnsi="Bierstadt"/>
      <w:b/>
      <w:bCs/>
      <w:color w:val="CFA74E"/>
    </w:rPr>
  </w:style>
  <w:style w:type="character" w:customStyle="1" w:styleId="Heading4Char">
    <w:name w:val="Heading 4 Char"/>
    <w:link w:val="Heading4"/>
    <w:uiPriority w:val="9"/>
    <w:rPr>
      <w:rFonts w:ascii="Bierstadt" w:hAnsi="Bierstadt"/>
      <w:b/>
      <w:bCs/>
      <w:color w:val="FF0000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Bierstadt" w:hAnsi="Bierstadt"/>
      <w:sz w:val="19"/>
      <w:szCs w:val="19"/>
    </w:rPr>
  </w:style>
  <w:style w:type="character" w:customStyle="1" w:styleId="FooterChar">
    <w:name w:val="Footer Char"/>
    <w:link w:val="Footer"/>
    <w:uiPriority w:val="99"/>
    <w:rPr>
      <w:rFonts w:ascii="Bierstadt" w:hAnsi="Bierstadt"/>
      <w:b/>
      <w:bCs/>
      <w:sz w:val="19"/>
      <w:szCs w:val="19"/>
    </w:rPr>
  </w:style>
  <w:style w:type="paragraph" w:customStyle="1" w:styleId="Chapeau">
    <w:name w:val="Chapeau"/>
    <w:basedOn w:val="Normal"/>
    <w:qFormat/>
    <w:pPr>
      <w:framePr w:hSpace="142" w:wrap="around" w:hAnchor="text" w:yAlign="bottom"/>
    </w:pPr>
    <w:rPr>
      <w:rFonts w:cs="Times New Roman (Hoofdtekst CS)"/>
      <w:caps/>
    </w:rPr>
  </w:style>
  <w:style w:type="paragraph" w:customStyle="1" w:styleId="Revision1">
    <w:name w:val="Revision1"/>
    <w:hidden/>
    <w:uiPriority w:val="99"/>
    <w:semiHidden/>
    <w:rPr>
      <w:rFonts w:ascii="Bierstadt" w:hAnsi="Bierstadt"/>
      <w:sz w:val="19"/>
      <w:szCs w:val="19"/>
      <w:lang w:val="nl-NL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ierstadt" w:hAnsi="Bierstadt" w:cs="Bierstadt"/>
      <w:color w:val="000000"/>
      <w:sz w:val="24"/>
      <w:szCs w:val="24"/>
      <w:lang w:eastAsia="nl-NL"/>
    </w:rPr>
  </w:style>
  <w:style w:type="paragraph" w:customStyle="1" w:styleId="Pa1">
    <w:name w:val="Pa1"/>
    <w:basedOn w:val="Default"/>
    <w:next w:val="Default"/>
    <w:uiPriority w:val="99"/>
    <w:pPr>
      <w:spacing w:line="201" w:lineRule="atLeast"/>
    </w:pPr>
    <w:rPr>
      <w:rFonts w:cs="Times New Roman"/>
      <w:color w:val="auto"/>
    </w:rPr>
  </w:style>
  <w:style w:type="paragraph" w:customStyle="1" w:styleId="plat">
    <w:name w:val="plat"/>
    <w:basedOn w:val="Normal"/>
    <w:uiPriority w:val="99"/>
    <w:pPr>
      <w:tabs>
        <w:tab w:val="left" w:pos="340"/>
        <w:tab w:val="left" w:pos="567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cs="Bierstadt"/>
      <w:color w:val="000000"/>
      <w:sz w:val="20"/>
      <w:szCs w:val="20"/>
      <w:lang w:val="en-US" w:eastAsia="nl-NL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customStyle="1" w:styleId="isselectedend">
    <w:name w:val="isselectedend"/>
    <w:basedOn w:val="Normal"/>
    <w:rsid w:val="00C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C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36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0D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C1B49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C7B03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CH" w:eastAsia="en-CH"/>
    </w:rPr>
  </w:style>
  <w:style w:type="paragraph" w:styleId="TOC1">
    <w:name w:val="toc 1"/>
    <w:basedOn w:val="Normal"/>
    <w:next w:val="Normal"/>
    <w:autoRedefine/>
    <w:uiPriority w:val="39"/>
    <w:unhideWhenUsed/>
    <w:rsid w:val="002C7B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7B03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2C7B03"/>
    <w:pPr>
      <w:spacing w:after="100"/>
      <w:ind w:left="3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dielen@worldboxing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Dielen\Documents\Custom%20Office%20Templates\template%20world%20box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cba85-2dd1-4adb-be8f-b74ad95bc688">
      <Terms xmlns="http://schemas.microsoft.com/office/infopath/2007/PartnerControls"/>
    </lcf76f155ced4ddcb4097134ff3c332f>
    <TaxCatchAll xmlns="af733714-657f-4603-9672-362ca35329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A0FE419793844969697426B95D9D5" ma:contentTypeVersion="13" ma:contentTypeDescription="Create a new document." ma:contentTypeScope="" ma:versionID="f037a76bd7fc70a363ad389cba05028f">
  <xsd:schema xmlns:xsd="http://www.w3.org/2001/XMLSchema" xmlns:xs="http://www.w3.org/2001/XMLSchema" xmlns:p="http://schemas.microsoft.com/office/2006/metadata/properties" xmlns:ns2="6eacba85-2dd1-4adb-be8f-b74ad95bc688" xmlns:ns3="af733714-657f-4603-9672-362ca35329aa" targetNamespace="http://schemas.microsoft.com/office/2006/metadata/properties" ma:root="true" ma:fieldsID="d13b959db553bed589311f7d494f4657" ns2:_="" ns3:_="">
    <xsd:import namespace="6eacba85-2dd1-4adb-be8f-b74ad95bc688"/>
    <xsd:import namespace="af733714-657f-4603-9672-362ca3532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ba85-2dd1-4adb-be8f-b74ad95bc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2df7c0-f630-4422-8f6c-bd087a261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33714-657f-4603-9672-362ca35329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fe4892-d9b4-4469-af26-9d17588f5aa6}" ma:internalName="TaxCatchAll" ma:showField="CatchAllData" ma:web="af733714-657f-4603-9672-362ca3532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5861-866F-4955-8A88-43FD23752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8621C-9CD9-4223-AE43-44036DDDAAB6}">
  <ds:schemaRefs>
    <ds:schemaRef ds:uri="http://schemas.microsoft.com/office/2006/metadata/properties"/>
    <ds:schemaRef ds:uri="http://schemas.microsoft.com/office/infopath/2007/PartnerControls"/>
    <ds:schemaRef ds:uri="6eacba85-2dd1-4adb-be8f-b74ad95bc688"/>
    <ds:schemaRef ds:uri="af733714-657f-4603-9672-362ca35329aa"/>
  </ds:schemaRefs>
</ds:datastoreItem>
</file>

<file path=customXml/itemProps3.xml><?xml version="1.0" encoding="utf-8"?>
<ds:datastoreItem xmlns:ds="http://schemas.openxmlformats.org/officeDocument/2006/customXml" ds:itemID="{17F47DE5-C486-422D-B917-DCA9937D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ba85-2dd1-4adb-be8f-b74ad95bc688"/>
    <ds:schemaRef ds:uri="af733714-657f-4603-9672-362ca3532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C285B-B5A0-4619-90C4-A6734B58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world box</Template>
  <TotalTime>0</TotalTime>
  <Pages>2</Pages>
  <Words>291</Words>
  <Characters>1933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 Specialist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Dielen</dc:creator>
  <cp:lastModifiedBy>Tom Dielen</cp:lastModifiedBy>
  <cp:revision>2</cp:revision>
  <cp:lastPrinted>2026-02-24T09:31:00Z</cp:lastPrinted>
  <dcterms:created xsi:type="dcterms:W3CDTF">2026-05-01T13:20:00Z</dcterms:created>
  <dcterms:modified xsi:type="dcterms:W3CDTF">2026-05-01T13:20:00Z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518F735AB3D9E3EE2BC72D68CF9A57DD_42</vt:lpwstr>
  </property>
  <property fmtid="{D5CDD505-2E9C-101B-9397-08002B2CF9AE}" pid="4" name="ContentTypeId">
    <vt:lpwstr>0x010100E96A0FE419793844969697426B95D9D5</vt:lpwstr>
  </property>
</Properties>
</file>